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62" w:rightChars="220"/>
        <w:jc w:val="left"/>
        <w:rPr>
          <w:rFonts w:hint="default" w:ascii="HG丸ｺﾞｼｯｸM-PRO" w:hAnsi="HG丸ｺﾞｼｯｸM-PRO" w:eastAsia="HG丸ｺﾞｼｯｸM-PRO"/>
          <w:sz w:val="20"/>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78740</wp:posOffset>
                </wp:positionH>
                <wp:positionV relativeFrom="paragraph">
                  <wp:posOffset>59690</wp:posOffset>
                </wp:positionV>
                <wp:extent cx="6591300" cy="1057275"/>
                <wp:effectExtent l="0" t="0" r="635" b="635"/>
                <wp:wrapNone/>
                <wp:docPr id="1026" name="テキスト ボックス 5"/>
                <a:graphic xmlns:a="http://schemas.openxmlformats.org/drawingml/2006/main">
                  <a:graphicData uri="http://schemas.microsoft.com/office/word/2010/wordprocessingShape">
                    <wps:wsp>
                      <wps:cNvPr id="1026" name="テキスト ボックス 5"/>
                      <wps:cNvSpPr txBox="1"/>
                      <wps:spPr>
                        <a:xfrm>
                          <a:off x="0" y="0"/>
                          <a:ext cx="6591300" cy="1057275"/>
                        </a:xfrm>
                        <a:prstGeom prst="rect">
                          <a:avLst/>
                        </a:prstGeom>
                        <a:noFill/>
                      </wps:spPr>
                      <wps:txbx>
                        <w:txbxContent>
                          <w:p>
                            <w:pPr>
                              <w:pStyle w:val="18"/>
                              <w:spacing w:before="0" w:beforeLines="0" w:beforeAutospacing="0" w:after="0" w:afterLines="0" w:afterAutospacing="0" w:line="700" w:lineRule="exact"/>
                              <w:jc w:val="center"/>
                              <w:rPr>
                                <w:rFonts w:hint="default" w:ascii="HGP創英角ﾎﾟｯﾌﾟ体" w:hAnsi="HGP創英角ﾎﾟｯﾌﾟ体" w:eastAsia="HGP創英角ﾎﾟｯﾌﾟ体"/>
                                <w:b w:val="1"/>
                                <w:color w:val="0000FF"/>
                                <w:kern w:val="24"/>
                                <w:sz w:val="60"/>
                                <w14:glow w14:rad="152400">
                                  <w14:schemeClr w14:val="bg1"/>
                                </w14:glow>
                              </w:rPr>
                            </w:pPr>
                            <w:r>
                              <w:rPr>
                                <w:rFonts w:hint="eastAsia" w:ascii="HGP創英角ﾎﾟｯﾌﾟ体" w:hAnsi="HGP創英角ﾎﾟｯﾌﾟ体" w:eastAsia="HGP創英角ﾎﾟｯﾌﾟ体"/>
                                <w:b w:val="1"/>
                                <w:color w:val="0000FF"/>
                                <w:kern w:val="24"/>
                                <w:sz w:val="60"/>
                                <w14:glow w14:rad="152400">
                                  <w14:schemeClr w14:val="bg1"/>
                                </w14:glow>
                              </w:rPr>
                              <w:t>水橋診療所インフルエンザ予防接種</w:t>
                            </w:r>
                          </w:p>
                          <w:p>
                            <w:pPr>
                              <w:pStyle w:val="18"/>
                              <w:spacing w:before="0" w:beforeLines="0" w:beforeAutospacing="0" w:after="0" w:afterLines="0" w:afterAutospacing="0" w:line="700" w:lineRule="exact"/>
                              <w:jc w:val="center"/>
                              <w:rPr>
                                <w:rFonts w:hint="default"/>
                                <w:color w:val="0000FF"/>
                                <w:sz w:val="60"/>
                              </w:rPr>
                            </w:pPr>
                            <w:r>
                              <w:rPr>
                                <w:rFonts w:hint="eastAsia" w:ascii="HGP創英角ﾎﾟｯﾌﾟ体" w:hAnsi="HGP創英角ﾎﾟｯﾌﾟ体" w:eastAsia="HGP創英角ﾎﾟｯﾌﾟ体"/>
                                <w:b w:val="1"/>
                                <w:color w:val="0000FF"/>
                                <w:kern w:val="24"/>
                                <w:sz w:val="60"/>
                                <w14:glow w14:rad="152400">
                                  <w14:schemeClr w14:val="bg1"/>
                                </w14:glow>
                              </w:rPr>
                              <w:t>ご案内</w:t>
                            </w: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9;mso-wrap-distance-left:9pt;width:519pt;height:83.25pt;mso-position-horizontal-relative:text;position:absolute;margin-left:6.2pt;margin-top:4.7pt;mso-wrap-distance-bottom:0pt;mso-wrap-distance-right:9pt;mso-wrap-distance-top:0pt;" o:spid="_x0000_s1026" o:allowincell="t" o:allowoverlap="t" filled="f" stroked="f" o:spt="202" type="#_x0000_t202">
                <v:fill/>
                <v:textbox style="layout-flow:horizontal;">
                  <w:txbxContent>
                    <w:p>
                      <w:pPr>
                        <w:pStyle w:val="18"/>
                        <w:spacing w:before="0" w:beforeLines="0" w:beforeAutospacing="0" w:after="0" w:afterLines="0" w:afterAutospacing="0" w:line="700" w:lineRule="exact"/>
                        <w:jc w:val="center"/>
                        <w:rPr>
                          <w:rFonts w:hint="default" w:ascii="HGP創英角ﾎﾟｯﾌﾟ体" w:hAnsi="HGP創英角ﾎﾟｯﾌﾟ体" w:eastAsia="HGP創英角ﾎﾟｯﾌﾟ体"/>
                          <w:b w:val="1"/>
                          <w:color w:val="0000FF"/>
                          <w:kern w:val="24"/>
                          <w:sz w:val="60"/>
                          <w14:glow w14:rad="152400">
                            <w14:schemeClr w14:val="bg1"/>
                          </w14:glow>
                        </w:rPr>
                      </w:pPr>
                      <w:r>
                        <w:rPr>
                          <w:rFonts w:hint="eastAsia" w:ascii="HGP創英角ﾎﾟｯﾌﾟ体" w:hAnsi="HGP創英角ﾎﾟｯﾌﾟ体" w:eastAsia="HGP創英角ﾎﾟｯﾌﾟ体"/>
                          <w:b w:val="1"/>
                          <w:color w:val="0000FF"/>
                          <w:kern w:val="24"/>
                          <w:sz w:val="60"/>
                          <w14:glow w14:rad="152400">
                            <w14:schemeClr w14:val="bg1"/>
                          </w14:glow>
                        </w:rPr>
                        <w:t>水橋診療所インフルエンザ予防接種</w:t>
                      </w:r>
                    </w:p>
                    <w:p>
                      <w:pPr>
                        <w:pStyle w:val="18"/>
                        <w:spacing w:before="0" w:beforeLines="0" w:beforeAutospacing="0" w:after="0" w:afterLines="0" w:afterAutospacing="0" w:line="700" w:lineRule="exact"/>
                        <w:jc w:val="center"/>
                        <w:rPr>
                          <w:rFonts w:hint="default"/>
                          <w:color w:val="0000FF"/>
                          <w:sz w:val="60"/>
                        </w:rPr>
                      </w:pPr>
                      <w:r>
                        <w:rPr>
                          <w:rFonts w:hint="eastAsia" w:ascii="HGP創英角ﾎﾟｯﾌﾟ体" w:hAnsi="HGP創英角ﾎﾟｯﾌﾟ体" w:eastAsia="HGP創英角ﾎﾟｯﾌﾟ体"/>
                          <w:b w:val="1"/>
                          <w:color w:val="0000FF"/>
                          <w:kern w:val="24"/>
                          <w:sz w:val="60"/>
                          <w14:glow w14:rad="152400">
                            <w14:schemeClr w14:val="bg1"/>
                          </w14:glow>
                        </w:rPr>
                        <w:t>ご案内</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402590</wp:posOffset>
                </wp:positionH>
                <wp:positionV relativeFrom="paragraph">
                  <wp:posOffset>-159385</wp:posOffset>
                </wp:positionV>
                <wp:extent cx="6400800" cy="1457325"/>
                <wp:effectExtent l="0" t="0" r="635" b="635"/>
                <wp:wrapNone/>
                <wp:docPr id="1027" name="右矢印 32"/>
                <a:graphic xmlns:a="http://schemas.openxmlformats.org/drawingml/2006/main">
                  <a:graphicData uri="http://schemas.microsoft.com/office/word/2010/wordprocessingShape">
                    <wps:wsp>
                      <wps:cNvPr id="1027" name="右矢印 32"/>
                      <wps:cNvSpPr/>
                      <wps:spPr>
                        <a:xfrm>
                          <a:off x="0" y="0"/>
                          <a:ext cx="6400800" cy="1457325"/>
                        </a:xfrm>
                        <a:prstGeom prst="rightArrow">
                          <a:avLst>
                            <a:gd name="adj1" fmla="val 68498"/>
                            <a:gd name="adj2" fmla="val 50169"/>
                          </a:avLst>
                        </a:prstGeom>
                        <a:gradFill flip="none" rotWithShape="1">
                          <a:gsLst>
                            <a:gs pos="1000">
                              <a:srgbClr val="FFFF00">
                                <a:alpha val="52000"/>
                              </a:srgbClr>
                            </a:gs>
                            <a:gs pos="63000">
                              <a:srgbClr val="FFFF00"/>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style="mso-position-vertical-relative:text;z-index:4;mso-wrap-distance-left:9pt;width:504pt;height:114.75pt;mso-position-horizontal-relative:text;position:absolute;margin-left:31.7pt;margin-top:-12.55pt;mso-wrap-distance-bottom:0pt;mso-wrap-distance-right:9pt;mso-wrap-distance-top:0pt;" o:spid="_x0000_s1027" o:allowincell="t" o:allowoverlap="t" filled="t" fillcolor="#ffff00" stroked="f" strokecolor="#385d8a" strokeweight="2pt" o:spt="13" type="#_x0000_t13" adj="10763,3402">
                <v:fill type="gradient" opacity="34078f" color2="#ffff00" angle="90" focus="100%" rotate="t">
                  <o:fill v:ext="view" type="gradientUnscaled"/>
                </v:fill>
                <v:stroke linestyle="single" endcap="flat" dashstyle="solid"/>
                <v:textbox style="layout-flow:horizontal;"/>
                <v:imagedata o:title=""/>
                <w10:wrap type="none" anchorx="text" anchory="text"/>
              </v:shape>
            </w:pict>
          </mc:Fallback>
        </mc:AlternateContent>
      </w: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r>
        <w:rPr>
          <w:rFonts w:hint="default"/>
        </w:rPr>
        <w:drawing>
          <wp:anchor distT="0" distB="0" distL="114300" distR="114300" simplePos="0" relativeHeight="7" behindDoc="0" locked="0" layoutInCell="1" hidden="0" allowOverlap="1">
            <wp:simplePos x="0" y="0"/>
            <wp:positionH relativeFrom="column">
              <wp:posOffset>5978525</wp:posOffset>
            </wp:positionH>
            <wp:positionV relativeFrom="paragraph">
              <wp:posOffset>158750</wp:posOffset>
            </wp:positionV>
            <wp:extent cx="502285" cy="818515"/>
            <wp:effectExtent l="93345" t="49530" r="93345" b="49530"/>
            <wp:wrapNone/>
            <wp:docPr id="1028" name="図 86" descr="http://putiya.com/inhuruenza/inhuruenza03.jpg"/>
            <a:graphic xmlns:a="http://schemas.openxmlformats.org/drawingml/2006/main">
              <a:graphicData uri="http://schemas.openxmlformats.org/drawingml/2006/picture">
                <pic:pic xmlns:pic="http://schemas.openxmlformats.org/drawingml/2006/picture">
                  <pic:nvPicPr>
                    <pic:cNvPr id="1028" name="図 86" descr="http://putiya.com/inhuruenza/inhuruenza03.jpg"/>
                    <pic:cNvPicPr/>
                  </pic:nvPicPr>
                  <pic:blipFill>
                    <a:blip r:embed="rId5">
                      <a:clrChange>
                        <a:clrFrom>
                          <a:srgbClr val="FFFEFC"/>
                        </a:clrFrom>
                        <a:clrTo>
                          <a:srgbClr val="FFFEFC">
                            <a:alpha val="0"/>
                          </a:srgbClr>
                        </a:clrTo>
                      </a:clrChange>
                    </a:blip>
                    <a:stretch>
                      <a:fillRect/>
                    </a:stretch>
                  </pic:blipFill>
                  <pic:spPr>
                    <a:xfrm rot="20741059">
                      <a:off x="0" y="0"/>
                      <a:ext cx="502285" cy="818515"/>
                    </a:xfrm>
                    <a:prstGeom prst="rect">
                      <a:avLst/>
                    </a:prstGeom>
                    <a:noFill/>
                  </pic:spPr>
                </pic:pic>
              </a:graphicData>
            </a:graphic>
          </wp:anchor>
        </w:drawing>
      </w:r>
      <w:r>
        <w:rPr>
          <w:rFonts w:hint="default"/>
        </w:rPr>
        <w:drawing>
          <wp:anchor distT="0" distB="0" distL="114300" distR="114300" simplePos="0" relativeHeight="8" behindDoc="0" locked="0" layoutInCell="1" hidden="0" allowOverlap="1">
            <wp:simplePos x="0" y="0"/>
            <wp:positionH relativeFrom="column">
              <wp:posOffset>764540</wp:posOffset>
            </wp:positionH>
            <wp:positionV relativeFrom="paragraph">
              <wp:posOffset>97155</wp:posOffset>
            </wp:positionV>
            <wp:extent cx="501015" cy="997585"/>
            <wp:effectExtent l="48260" t="254000" r="48895" b="254000"/>
            <wp:wrapNone/>
            <wp:docPr id="1029" name="図 87" descr="http://putiya.com/inhuruenza/inhuruenza04.jpg"/>
            <a:graphic xmlns:a="http://schemas.openxmlformats.org/drawingml/2006/main">
              <a:graphicData uri="http://schemas.openxmlformats.org/drawingml/2006/picture">
                <pic:pic xmlns:pic="http://schemas.openxmlformats.org/drawingml/2006/picture">
                  <pic:nvPicPr>
                    <pic:cNvPr id="1029" name="図 87" descr="http://putiya.com/inhuruenza/inhuruenza04.jpg"/>
                    <pic:cNvPicPr/>
                  </pic:nvPicPr>
                  <pic:blipFill>
                    <a:blip r:embed="rId6">
                      <a:clrChange>
                        <a:clrFrom>
                          <a:srgbClr val="FFFFFF"/>
                        </a:clrFrom>
                        <a:clrTo>
                          <a:srgbClr val="FFFFFF">
                            <a:alpha val="0"/>
                          </a:srgbClr>
                        </a:clrTo>
                      </a:clrChange>
                    </a:blip>
                    <a:stretch>
                      <a:fillRect/>
                    </a:stretch>
                  </pic:blipFill>
                  <pic:spPr>
                    <a:xfrm rot="3120927">
                      <a:off x="0" y="0"/>
                      <a:ext cx="501015" cy="997585"/>
                    </a:xfrm>
                    <a:prstGeom prst="rect">
                      <a:avLst/>
                    </a:prstGeom>
                    <a:noFill/>
                  </pic:spPr>
                </pic:pic>
              </a:graphicData>
            </a:graphic>
          </wp:anchor>
        </w:drawing>
      </w: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173990</wp:posOffset>
                </wp:positionH>
                <wp:positionV relativeFrom="paragraph">
                  <wp:posOffset>183515</wp:posOffset>
                </wp:positionV>
                <wp:extent cx="6343650" cy="7286625"/>
                <wp:effectExtent l="184150" t="203200" r="215900" b="225425"/>
                <wp:wrapNone/>
                <wp:docPr id="1030" name="Rectangle 2"/>
                <a:graphic xmlns:a="http://schemas.openxmlformats.org/drawingml/2006/main">
                  <a:graphicData uri="http://schemas.microsoft.com/office/word/2010/wordprocessingShape">
                    <wps:wsp>
                      <wps:cNvPr id="1030" name="Rectangle 2"/>
                      <wps:cNvSpPr>
                        <a:spLocks noChangeArrowheads="1"/>
                      </wps:cNvSpPr>
                      <wps:spPr>
                        <a:xfrm>
                          <a:off x="0" y="0"/>
                          <a:ext cx="6343650" cy="7286625"/>
                        </a:xfrm>
                        <a:prstGeom prst="rect">
                          <a:avLst/>
                        </a:prstGeom>
                        <a:solidFill>
                          <a:srgbClr val="FFFFCC"/>
                        </a:solidFill>
                        <a:ln w="19050" cmpd="sng">
                          <a:solidFill>
                            <a:schemeClr val="tx1"/>
                          </a:solidFill>
                          <a:miter lim="800000"/>
                          <a:headEnd/>
                          <a:tailEnd/>
                        </a:ln>
                        <a:effectLst>
                          <a:outerShdw blurRad="63500" sx="104000" sy="104000" algn="ctr" rotWithShape="0">
                            <a:prstClr val="black">
                              <a:alpha val="40000"/>
                            </a:prstClr>
                          </a:outerShdw>
                        </a:effectLst>
                      </wps:spPr>
                      <wps:bodyPr/>
                    </wps:wsp>
                  </a:graphicData>
                </a:graphic>
              </wp:anchor>
            </w:drawing>
          </mc:Choice>
          <mc:Fallback>
            <w:pict>
              <v:rect id="Rectangle 2" style="mso-position-vertical-relative:text;z-index:3;mso-wrap-distance-left:9pt;width:499.5pt;height:573.75pt;mso-position-horizontal-relative:text;position:absolute;margin-left:13.7pt;margin-top:14.45pt;mso-wrap-distance-bottom:0pt;mso-wrap-distance-right:9pt;mso-wrap-distance-top:0pt;" o:spid="_x0000_s1030" o:allowincell="t" o:allowoverlap="t" filled="t" fillcolor="#ffffcc" stroked="t" strokecolor="#000000 [3213]" strokeweight="1.5pt" o:spt="1">
                <v:fill/>
                <v:stroke linestyle="single" miterlimit="8" filltype="solid"/>
                <v:shadow on="t" type="perspective" color="#000000" opacity="26214f" offset="0pt,0pt" matrix="68157f,,,68157f,,"/>
                <v:textbox style="layout-flow:horizontal;"/>
                <v:imagedata o:title=""/>
                <w10:wrap type="none" anchorx="text" anchory="text"/>
              </v:rect>
            </w:pict>
          </mc:Fallback>
        </mc:AlternateContent>
      </w:r>
    </w:p>
    <w:p>
      <w:pPr>
        <w:pStyle w:val="0"/>
        <w:ind w:right="462" w:rightChars="220"/>
        <w:jc w:val="left"/>
        <w:rPr>
          <w:rFonts w:hint="default" w:ascii="HG丸ｺﾞｼｯｸM-PRO" w:hAnsi="HG丸ｺﾞｼｯｸM-PRO" w:eastAsia="HG丸ｺﾞｼｯｸM-PRO"/>
          <w:sz w:val="20"/>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469265</wp:posOffset>
                </wp:positionH>
                <wp:positionV relativeFrom="paragraph">
                  <wp:posOffset>97790</wp:posOffset>
                </wp:positionV>
                <wp:extent cx="5972175" cy="6191250"/>
                <wp:effectExtent l="0" t="0" r="635" b="635"/>
                <wp:wrapNone/>
                <wp:docPr id="1031" name="テキスト ボックス 206"/>
                <a:graphic xmlns:a="http://schemas.openxmlformats.org/drawingml/2006/main">
                  <a:graphicData uri="http://schemas.microsoft.com/office/word/2010/wordprocessingShape">
                    <wps:wsp>
                      <wps:cNvPr id="1031" name="テキスト ボックス 206"/>
                      <wps:cNvSpPr txBox="1"/>
                      <wps:spPr>
                        <a:xfrm>
                          <a:off x="0" y="0"/>
                          <a:ext cx="5972175" cy="6191250"/>
                        </a:xfrm>
                        <a:prstGeom prst="rect">
                          <a:avLst/>
                        </a:prstGeom>
                        <a:noFill/>
                      </wps:spPr>
                      <wps:txbx>
                        <w:txbxContent>
                          <w:p>
                            <w:pPr>
                              <w:pStyle w:val="18"/>
                              <w:spacing w:before="175" w:beforeLines="50" w:beforeAutospacing="0" w:after="120" w:afterLines="0" w:afterAutospacing="0" w:line="360" w:lineRule="exact"/>
                              <w:jc w:val="both"/>
                              <w:rPr>
                                <w:rFonts w:hint="default" w:ascii="メイリオ" w:hAnsi="メイリオ" w:eastAsia="メイリオ"/>
                                <w:b w:val="1"/>
                                <w:color w:val="000000" w:themeColor="text1"/>
                                <w:kern w:val="24"/>
                                <w:sz w:val="28"/>
                              </w:rPr>
                            </w:pPr>
                            <w:r>
                              <w:rPr>
                                <w:rFonts w:hint="eastAsia" w:ascii="メイリオ" w:hAnsi="メイリオ" w:eastAsia="メイリオ"/>
                                <w:b w:val="1"/>
                                <w:color w:val="FF0066"/>
                                <w:kern w:val="24"/>
                                <w:sz w:val="28"/>
                              </w:rPr>
                              <w:t>期</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FF0066"/>
                                <w:kern w:val="24"/>
                                <w:sz w:val="28"/>
                              </w:rPr>
                              <w:t>間</w:t>
                            </w: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　　</w:t>
                            </w:r>
                            <w:r>
                              <w:rPr>
                                <w:rFonts w:hint="eastAsia" w:ascii="メイリオ" w:hAnsi="メイリオ" w:eastAsia="メイリオ"/>
                                <w:b w:val="1"/>
                                <w:color w:val="000000" w:themeColor="text1"/>
                                <w:kern w:val="24"/>
                                <w:sz w:val="52"/>
                              </w:rPr>
                              <w:t>10</w:t>
                            </w:r>
                            <w:r>
                              <w:rPr>
                                <w:rFonts w:hint="eastAsia" w:ascii="メイリオ" w:hAnsi="メイリオ" w:eastAsia="メイリオ"/>
                                <w:b w:val="1"/>
                                <w:color w:val="000000" w:themeColor="text1"/>
                                <w:kern w:val="24"/>
                                <w:sz w:val="36"/>
                              </w:rPr>
                              <w:t>月</w:t>
                            </w:r>
                            <w:r>
                              <w:rPr>
                                <w:rFonts w:hint="eastAsia" w:ascii="メイリオ" w:hAnsi="メイリオ" w:eastAsia="メイリオ"/>
                                <w:b w:val="1"/>
                                <w:color w:val="000000" w:themeColor="text1"/>
                                <w:kern w:val="24"/>
                                <w:sz w:val="52"/>
                              </w:rPr>
                              <w:t>１</w:t>
                            </w:r>
                            <w:r>
                              <w:rPr>
                                <w:rFonts w:hint="eastAsia" w:ascii="メイリオ" w:hAnsi="メイリオ" w:eastAsia="メイリオ"/>
                                <w:b w:val="1"/>
                                <w:color w:val="000000" w:themeColor="text1"/>
                                <w:kern w:val="24"/>
                                <w:sz w:val="36"/>
                              </w:rPr>
                              <w:t>日</w:t>
                            </w:r>
                            <w:r>
                              <w:rPr>
                                <w:rFonts w:hint="eastAsia" w:ascii="メイリオ" w:hAnsi="メイリオ" w:eastAsia="メイリオ"/>
                                <w:b w:val="1"/>
                                <w:color w:val="000000" w:themeColor="text1"/>
                                <w:kern w:val="24"/>
                                <w:sz w:val="36"/>
                              </w:rPr>
                              <w:t>(</w:t>
                            </w:r>
                            <w:r>
                              <w:rPr>
                                <w:rFonts w:hint="eastAsia" w:ascii="メイリオ" w:hAnsi="メイリオ" w:eastAsia="メイリオ"/>
                                <w:b w:val="1"/>
                                <w:color w:val="000000" w:themeColor="text1"/>
                                <w:kern w:val="24"/>
                                <w:sz w:val="36"/>
                              </w:rPr>
                              <w:t>火</w:t>
                            </w:r>
                            <w:r>
                              <w:rPr>
                                <w:rFonts w:hint="eastAsia" w:ascii="メイリオ" w:hAnsi="メイリオ" w:eastAsia="メイリオ"/>
                                <w:b w:val="1"/>
                                <w:color w:val="000000" w:themeColor="text1"/>
                                <w:kern w:val="24"/>
                                <w:sz w:val="36"/>
                              </w:rPr>
                              <w:t>)</w:t>
                            </w:r>
                            <w:r>
                              <w:rPr>
                                <w:rFonts w:hint="eastAsia" w:ascii="メイリオ" w:hAnsi="メイリオ" w:eastAsia="メイリオ"/>
                                <w:b w:val="1"/>
                                <w:color w:val="000000" w:themeColor="text1"/>
                                <w:kern w:val="24"/>
                                <w:sz w:val="36"/>
                              </w:rPr>
                              <w:t>～</w:t>
                            </w:r>
                            <w:r>
                              <w:rPr>
                                <w:rFonts w:hint="eastAsia" w:ascii="メイリオ" w:hAnsi="メイリオ" w:eastAsia="メイリオ"/>
                                <w:b w:val="1"/>
                                <w:color w:val="000000" w:themeColor="text1"/>
                                <w:kern w:val="24"/>
                                <w:sz w:val="52"/>
                              </w:rPr>
                              <w:t>12</w:t>
                            </w:r>
                            <w:r>
                              <w:rPr>
                                <w:rFonts w:hint="eastAsia" w:ascii="メイリオ" w:hAnsi="メイリオ" w:eastAsia="メイリオ"/>
                                <w:b w:val="1"/>
                                <w:color w:val="000000" w:themeColor="text1"/>
                                <w:kern w:val="24"/>
                                <w:sz w:val="36"/>
                              </w:rPr>
                              <w:t>月</w:t>
                            </w:r>
                            <w:r>
                              <w:rPr>
                                <w:rFonts w:hint="eastAsia" w:ascii="メイリオ" w:hAnsi="メイリオ" w:eastAsia="メイリオ"/>
                                <w:b w:val="1"/>
                                <w:color w:val="000000" w:themeColor="text1"/>
                                <w:kern w:val="24"/>
                                <w:sz w:val="52"/>
                              </w:rPr>
                              <w:t>28</w:t>
                            </w:r>
                            <w:r>
                              <w:rPr>
                                <w:rFonts w:hint="eastAsia" w:ascii="メイリオ" w:hAnsi="メイリオ" w:eastAsia="メイリオ"/>
                                <w:b w:val="1"/>
                                <w:color w:val="000000" w:themeColor="text1"/>
                                <w:kern w:val="24"/>
                                <w:sz w:val="32"/>
                              </w:rPr>
                              <w:t>日（土）</w:t>
                            </w:r>
                          </w:p>
                          <w:p>
                            <w:pPr>
                              <w:pStyle w:val="18"/>
                              <w:spacing w:before="175" w:beforeLines="50" w:beforeAutospacing="0" w:after="120" w:afterLines="0" w:afterAutospacing="0" w:line="360" w:lineRule="exact"/>
                              <w:jc w:val="both"/>
                              <w:rPr>
                                <w:rFonts w:hint="default" w:ascii="メイリオ" w:hAnsi="メイリオ" w:eastAsia="メイリオ"/>
                                <w:b w:val="1"/>
                                <w:color w:val="000000" w:themeColor="text1"/>
                                <w:kern w:val="24"/>
                                <w:sz w:val="28"/>
                              </w:rPr>
                            </w:pPr>
                            <w:r>
                              <w:rPr>
                                <w:rFonts w:hint="eastAsia" w:ascii="メイリオ" w:hAnsi="メイリオ" w:eastAsia="メイリオ"/>
                                <w:b w:val="1"/>
                                <w:color w:val="000000" w:themeColor="text1"/>
                                <w:kern w:val="24"/>
                                <w:sz w:val="28"/>
                              </w:rPr>
                              <w:t>　　　　　</w:t>
                            </w: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※ワクチンがなくなり次第、終了となります</w:t>
                            </w:r>
                          </w:p>
                          <w:p>
                            <w:pPr>
                              <w:pStyle w:val="18"/>
                              <w:spacing w:before="175" w:beforeLines="50" w:beforeAutospacing="0" w:after="120" w:afterLines="0" w:afterAutospacing="0" w:line="360" w:lineRule="exact"/>
                              <w:rPr>
                                <w:rFonts w:hint="eastAsia" w:ascii="メイリオ" w:hAnsi="メイリオ" w:eastAsia="メイリオ"/>
                                <w:b w:val="1"/>
                                <w:color w:val="000000" w:themeColor="text1"/>
                                <w:kern w:val="24"/>
                                <w:sz w:val="36"/>
                                <w:u w:val="wave" w:color="auto"/>
                              </w:rPr>
                            </w:pPr>
                            <w:r>
                              <w:rPr>
                                <w:rFonts w:hint="eastAsia" w:ascii="メイリオ" w:hAnsi="メイリオ" w:eastAsia="メイリオ"/>
                                <w:b w:val="1"/>
                                <w:color w:val="000000" w:themeColor="text1"/>
                                <w:kern w:val="24"/>
                                <w:sz w:val="36"/>
                                <w:u w:val="wave" w:color="auto"/>
                              </w:rPr>
                              <w:t>＊ワクチンのみの方は予約制ですので事前にお電話又は窓口にてお問い合わせ</w:t>
                            </w:r>
                            <w:bookmarkStart w:id="0" w:name="_GoBack"/>
                            <w:bookmarkEnd w:id="0"/>
                            <w:r>
                              <w:rPr>
                                <w:rFonts w:hint="eastAsia" w:ascii="メイリオ" w:hAnsi="メイリオ" w:eastAsia="メイリオ"/>
                                <w:b w:val="1"/>
                                <w:color w:val="000000" w:themeColor="text1"/>
                                <w:kern w:val="24"/>
                                <w:sz w:val="36"/>
                                <w:u w:val="wave" w:color="auto"/>
                              </w:rPr>
                              <w:t>ください</w:t>
                            </w:r>
                          </w:p>
                          <w:p>
                            <w:pPr>
                              <w:pStyle w:val="18"/>
                              <w:spacing w:before="175" w:beforeLines="50" w:beforeAutospacing="0" w:after="120" w:afterLines="0" w:afterAutospacing="0" w:line="360" w:lineRule="exact"/>
                              <w:rPr>
                                <w:rFonts w:hint="default"/>
                                <w:sz w:val="36"/>
                                <w:u w:val="wave" w:color="auto"/>
                              </w:rPr>
                            </w:pPr>
                            <w:r>
                              <w:rPr>
                                <w:rFonts w:hint="eastAsia" w:ascii="メイリオ" w:hAnsi="メイリオ" w:eastAsia="メイリオ"/>
                                <w:b w:val="1"/>
                                <w:color w:val="000000" w:themeColor="text1"/>
                                <w:kern w:val="24"/>
                                <w:sz w:val="36"/>
                                <w:u w:val="wave" w:color="auto"/>
                              </w:rPr>
                              <w:t>＊予約で通院されている方は、受診時に予約なしで接種いたします</w:t>
                            </w:r>
                          </w:p>
                          <w:p>
                            <w:pPr>
                              <w:pStyle w:val="18"/>
                              <w:spacing w:before="0" w:beforeLines="0" w:beforeAutospacing="0" w:after="120" w:afterLines="0" w:afterAutospacing="0" w:line="360" w:lineRule="exact"/>
                              <w:jc w:val="both"/>
                              <w:rPr>
                                <w:rFonts w:hint="default" w:ascii="メイリオ" w:hAnsi="メイリオ" w:eastAsia="メイリオ"/>
                                <w:b w:val="1"/>
                                <w:color w:val="000000" w:themeColor="text1"/>
                                <w:kern w:val="24"/>
                              </w:rPr>
                            </w:pPr>
                            <w:r>
                              <w:rPr>
                                <w:rFonts w:hint="eastAsia" w:ascii="メイリオ" w:hAnsi="メイリオ" w:eastAsia="メイリオ"/>
                                <w:b w:val="1"/>
                                <w:color w:val="FF0066"/>
                                <w:kern w:val="24"/>
                                <w:sz w:val="28"/>
                              </w:rPr>
                              <w:t>接種日　</w:t>
                            </w:r>
                            <w:r>
                              <w:rPr>
                                <w:rFonts w:hint="eastAsia" w:ascii="メイリオ" w:hAnsi="メイリオ" w:eastAsia="メイリオ"/>
                                <w:b w:val="1"/>
                                <w:color w:val="000000" w:themeColor="text1"/>
                                <w:kern w:val="24"/>
                                <w:sz w:val="28"/>
                              </w:rPr>
                              <w:t>　</w:t>
                            </w: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午前：月～土　　　</w:t>
                            </w:r>
                          </w:p>
                          <w:p>
                            <w:pPr>
                              <w:pStyle w:val="18"/>
                              <w:spacing w:before="0" w:beforeLines="0" w:beforeAutospacing="0" w:after="120" w:afterLines="0" w:afterAutospacing="0" w:line="360" w:lineRule="exact"/>
                              <w:jc w:val="both"/>
                              <w:rPr>
                                <w:rFonts w:hint="default" w:ascii="メイリオ" w:hAnsi="メイリオ" w:eastAsia="メイリオ"/>
                                <w:b w:val="1"/>
                                <w:color w:val="000000" w:themeColor="text1"/>
                                <w:kern w:val="24"/>
                                <w:sz w:val="26"/>
                              </w:rPr>
                            </w:pPr>
                            <w:r>
                              <w:rPr>
                                <w:rFonts w:hint="eastAsia" w:ascii="メイリオ" w:hAnsi="メイリオ" w:eastAsia="メイリオ"/>
                                <w:b w:val="1"/>
                                <w:color w:val="000000" w:themeColor="text1"/>
                                <w:kern w:val="24"/>
                                <w:sz w:val="28"/>
                              </w:rPr>
                              <w:t>　　　　　　　午後：月・金　</w:t>
                            </w:r>
                          </w:p>
                          <w:p>
                            <w:pPr>
                              <w:pStyle w:val="18"/>
                              <w:spacing w:before="0" w:beforeLines="0" w:beforeAutospacing="0" w:after="120" w:afterLines="0" w:afterAutospacing="0" w:line="360" w:lineRule="exact"/>
                              <w:ind w:left="1680" w:hanging="1680" w:hangingChars="600"/>
                              <w:jc w:val="both"/>
                              <w:rPr>
                                <w:rFonts w:hint="default" w:ascii="メイリオ" w:hAnsi="メイリオ" w:eastAsia="メイリオ"/>
                                <w:b w:val="1"/>
                                <w:color w:val="000000" w:themeColor="text1"/>
                                <w:kern w:val="24"/>
                                <w:sz w:val="28"/>
                              </w:rPr>
                            </w:pPr>
                            <w:r>
                              <w:rPr>
                                <w:rFonts w:hint="eastAsia" w:ascii="メイリオ" w:hAnsi="メイリオ" w:eastAsia="メイリオ"/>
                                <w:b w:val="1"/>
                                <w:color w:val="000000" w:themeColor="text1"/>
                                <w:kern w:val="24"/>
                                <w:sz w:val="28"/>
                              </w:rPr>
                              <w:t>　　　　　　（休診：日、祝祭日、火・水・木・土曜日の午後）</w:t>
                            </w:r>
                          </w:p>
                          <w:p>
                            <w:pPr>
                              <w:pStyle w:val="18"/>
                              <w:spacing w:before="0" w:beforeLines="0" w:beforeAutospacing="0" w:after="120" w:afterLines="0" w:afterAutospacing="0" w:line="360" w:lineRule="exact"/>
                              <w:ind w:left="0" w:leftChars="0" w:firstLine="260" w:firstLineChars="100"/>
                              <w:jc w:val="left"/>
                              <w:rPr>
                                <w:rFonts w:hint="default" w:ascii="メイリオ" w:hAnsi="メイリオ" w:eastAsia="メイリオ"/>
                                <w:b w:val="1"/>
                                <w:color w:val="000000" w:themeColor="text1"/>
                                <w:kern w:val="24"/>
                                <w:sz w:val="28"/>
                              </w:rPr>
                            </w:pPr>
                            <w:r>
                              <w:rPr>
                                <w:rFonts w:hint="eastAsia" w:ascii="メイリオ" w:hAnsi="メイリオ" w:eastAsia="メイリオ"/>
                                <w:b w:val="1"/>
                                <w:color w:val="000000" w:themeColor="text1"/>
                                <w:kern w:val="24"/>
                                <w:sz w:val="26"/>
                              </w:rPr>
                              <w:t>11/7</w:t>
                            </w:r>
                            <w:r>
                              <w:rPr>
                                <w:rFonts w:hint="eastAsia"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1</w:t>
                            </w:r>
                            <w:r>
                              <w:rPr>
                                <w:rFonts w:hint="default" w:ascii="メイリオ" w:hAnsi="メイリオ" w:eastAsia="メイリオ"/>
                                <w:b w:val="1"/>
                                <w:color w:val="000000" w:themeColor="text1"/>
                                <w:kern w:val="24"/>
                                <w:sz w:val="26"/>
                              </w:rPr>
                              <w:t>1/</w:t>
                            </w:r>
                            <w:r>
                              <w:rPr>
                                <w:rFonts w:hint="eastAsia" w:ascii="メイリオ" w:hAnsi="メイリオ" w:eastAsia="メイリオ"/>
                                <w:b w:val="1"/>
                                <w:color w:val="000000" w:themeColor="text1"/>
                                <w:kern w:val="24"/>
                                <w:sz w:val="26"/>
                              </w:rPr>
                              <w:t>21</w:t>
                            </w:r>
                            <w:r>
                              <w:rPr>
                                <w:rFonts w:hint="eastAsia" w:ascii="メイリオ" w:hAnsi="メイリオ" w:eastAsia="メイリオ"/>
                                <w:b w:val="1"/>
                                <w:color w:val="000000" w:themeColor="text1"/>
                                <w:kern w:val="24"/>
                                <w:sz w:val="26"/>
                              </w:rPr>
                              <w:t>、</w:t>
                            </w:r>
                            <w:r>
                              <w:rPr>
                                <w:rFonts w:hint="default" w:ascii="メイリオ" w:hAnsi="メイリオ" w:eastAsia="メイリオ"/>
                                <w:b w:val="1"/>
                                <w:color w:val="000000" w:themeColor="text1"/>
                                <w:kern w:val="24"/>
                                <w:sz w:val="26"/>
                              </w:rPr>
                              <w:t>1</w:t>
                            </w:r>
                            <w:r>
                              <w:rPr>
                                <w:rFonts w:hint="eastAsia" w:ascii="メイリオ" w:hAnsi="メイリオ" w:eastAsia="メイリオ"/>
                                <w:b w:val="1"/>
                                <w:color w:val="000000" w:themeColor="text1"/>
                                <w:kern w:val="24"/>
                                <w:sz w:val="26"/>
                              </w:rPr>
                              <w:t>2</w:t>
                            </w:r>
                            <w:r>
                              <w:rPr>
                                <w:rFonts w:hint="default"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5</w:t>
                            </w:r>
                            <w:r>
                              <w:rPr>
                                <w:rFonts w:hint="eastAsia"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12/19</w:t>
                            </w:r>
                            <w:r>
                              <w:rPr>
                                <w:rFonts w:hint="eastAsia" w:ascii="メイリオ" w:hAnsi="メイリオ" w:eastAsia="メイリオ"/>
                                <w:b w:val="1"/>
                                <w:color w:val="000000" w:themeColor="text1"/>
                                <w:kern w:val="24"/>
                                <w:sz w:val="26"/>
                              </w:rPr>
                              <w:t>の木曜日</w:t>
                            </w:r>
                            <w:r>
                              <w:rPr>
                                <w:rFonts w:hint="eastAsia" w:ascii="メイリオ" w:hAnsi="メイリオ" w:eastAsia="メイリオ"/>
                                <w:b w:val="1"/>
                                <w:color w:val="000000" w:themeColor="text1"/>
                                <w:kern w:val="24"/>
                                <w:sz w:val="26"/>
                              </w:rPr>
                              <w:t>16</w:t>
                            </w:r>
                            <w:r>
                              <w:rPr>
                                <w:rFonts w:hint="eastAsia"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00</w:t>
                            </w:r>
                            <w:r>
                              <w:rPr>
                                <w:rFonts w:hint="eastAsia"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17</w:t>
                            </w:r>
                            <w:r>
                              <w:rPr>
                                <w:rFonts w:hint="eastAsia"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50</w:t>
                            </w:r>
                            <w:r>
                              <w:rPr>
                                <w:rFonts w:hint="eastAsia" w:ascii="メイリオ" w:hAnsi="メイリオ" w:eastAsia="メイリオ"/>
                                <w:b w:val="1"/>
                                <w:color w:val="000000" w:themeColor="text1"/>
                                <w:kern w:val="24"/>
                                <w:sz w:val="26"/>
                              </w:rPr>
                              <w:t>はインフルエンザ予防種のみの特別体制日を設けています。</w:t>
                            </w:r>
                          </w:p>
                          <w:p>
                            <w:pPr>
                              <w:pStyle w:val="18"/>
                              <w:spacing w:before="0" w:beforeLines="0" w:beforeAutospacing="0" w:after="120" w:afterLines="0" w:afterAutospacing="0" w:line="360" w:lineRule="exact"/>
                              <w:jc w:val="both"/>
                              <w:rPr>
                                <w:rFonts w:hint="default" w:ascii="メイリオ" w:hAnsi="メイリオ" w:eastAsia="メイリオ"/>
                                <w:b w:val="1"/>
                                <w:color w:val="000000" w:themeColor="text1"/>
                                <w:kern w:val="24"/>
                                <w:sz w:val="28"/>
                              </w:rPr>
                            </w:pPr>
                            <w:r>
                              <w:rPr>
                                <w:rFonts w:hint="eastAsia" w:ascii="メイリオ" w:hAnsi="メイリオ" w:eastAsia="メイリオ"/>
                                <w:b w:val="1"/>
                                <w:color w:val="FF3399"/>
                                <w:kern w:val="24"/>
                                <w:sz w:val="28"/>
                              </w:rPr>
                              <w:t>接種対象</w:t>
                            </w:r>
                            <w:r>
                              <w:rPr>
                                <w:rFonts w:hint="eastAsia" w:ascii="メイリオ" w:hAnsi="メイリオ" w:eastAsia="メイリオ"/>
                                <w:b w:val="1"/>
                                <w:color w:val="000000" w:themeColor="text1"/>
                                <w:kern w:val="24"/>
                                <w:sz w:val="28"/>
                              </w:rPr>
                              <w:t>　</w:t>
                            </w: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小学生以上</w:t>
                            </w:r>
                          </w:p>
                          <w:p>
                            <w:pPr>
                              <w:pStyle w:val="18"/>
                              <w:spacing w:before="0" w:beforeLines="0" w:beforeAutospacing="0" w:after="120" w:afterLines="0" w:afterAutospacing="0" w:line="360" w:lineRule="exact"/>
                              <w:jc w:val="both"/>
                              <w:rPr>
                                <w:rFonts w:hint="default"/>
                                <w:sz w:val="28"/>
                              </w:rPr>
                            </w:pPr>
                            <w:r>
                              <w:rPr>
                                <w:rFonts w:hint="eastAsia" w:ascii="メイリオ" w:hAnsi="メイリオ" w:eastAsia="メイリオ"/>
                                <w:b w:val="1"/>
                                <w:color w:val="FF0066"/>
                                <w:kern w:val="24"/>
                                <w:sz w:val="28"/>
                              </w:rPr>
                              <w:t>接種回数</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000000" w:themeColor="text1"/>
                                <w:kern w:val="24"/>
                                <w:sz w:val="28"/>
                              </w:rPr>
                              <w:t>13</w:t>
                            </w:r>
                            <w:r>
                              <w:rPr>
                                <w:rFonts w:hint="eastAsia" w:ascii="メイリオ" w:hAnsi="メイリオ" w:eastAsia="メイリオ"/>
                                <w:b w:val="1"/>
                                <w:color w:val="000000" w:themeColor="text1"/>
                                <w:kern w:val="24"/>
                                <w:sz w:val="28"/>
                              </w:rPr>
                              <w:t>歳以上…</w:t>
                            </w:r>
                            <w:r>
                              <w:rPr>
                                <w:rFonts w:hint="eastAsia" w:ascii="メイリオ" w:hAnsi="メイリオ" w:eastAsia="メイリオ"/>
                                <w:b w:val="1"/>
                                <w:color w:val="000000" w:themeColor="text1"/>
                                <w:kern w:val="24"/>
                                <w:sz w:val="28"/>
                              </w:rPr>
                              <w:t>1</w:t>
                            </w:r>
                            <w:r>
                              <w:rPr>
                                <w:rFonts w:hint="eastAsia" w:ascii="メイリオ" w:hAnsi="メイリオ" w:eastAsia="メイリオ"/>
                                <w:b w:val="1"/>
                                <w:color w:val="000000" w:themeColor="text1"/>
                                <w:kern w:val="24"/>
                                <w:sz w:val="28"/>
                              </w:rPr>
                              <w:t>回</w:t>
                            </w:r>
                            <w:r>
                              <w:rPr>
                                <w:rFonts w:hint="eastAsia" w:ascii="メイリオ" w:hAnsi="メイリオ" w:eastAsia="メイリオ"/>
                                <w:b w:val="1"/>
                                <w:color w:val="000000" w:themeColor="text1"/>
                                <w:kern w:val="24"/>
                                <w:sz w:val="28"/>
                              </w:rPr>
                              <w:t xml:space="preserve">  13</w:t>
                            </w:r>
                            <w:r>
                              <w:rPr>
                                <w:rFonts w:hint="eastAsia" w:ascii="メイリオ" w:hAnsi="メイリオ" w:eastAsia="メイリオ"/>
                                <w:b w:val="1"/>
                                <w:color w:val="000000" w:themeColor="text1"/>
                                <w:kern w:val="24"/>
                                <w:sz w:val="28"/>
                              </w:rPr>
                              <w:t>歳未満…</w:t>
                            </w:r>
                            <w:r>
                              <w:rPr>
                                <w:rFonts w:hint="eastAsia" w:ascii="メイリオ" w:hAnsi="メイリオ" w:eastAsia="メイリオ"/>
                                <w:b w:val="1"/>
                                <w:color w:val="000000" w:themeColor="text1"/>
                                <w:kern w:val="24"/>
                                <w:sz w:val="28"/>
                              </w:rPr>
                              <w:t>2</w:t>
                            </w:r>
                            <w:r>
                              <w:rPr>
                                <w:rFonts w:hint="eastAsia" w:ascii="メイリオ" w:hAnsi="メイリオ" w:eastAsia="メイリオ"/>
                                <w:b w:val="1"/>
                                <w:color w:val="000000" w:themeColor="text1"/>
                                <w:kern w:val="24"/>
                                <w:sz w:val="28"/>
                              </w:rPr>
                              <w:t>回</w:t>
                            </w:r>
                          </w:p>
                          <w:p>
                            <w:pPr>
                              <w:pStyle w:val="18"/>
                              <w:spacing w:before="0" w:beforeLines="0" w:beforeAutospacing="0" w:after="120" w:afterLines="0" w:afterAutospacing="0" w:line="360" w:lineRule="exact"/>
                              <w:jc w:val="both"/>
                              <w:rPr>
                                <w:rFonts w:hint="default"/>
                                <w:sz w:val="28"/>
                              </w:rPr>
                            </w:pPr>
                            <w:r>
                              <w:rPr>
                                <w:rFonts w:hint="eastAsia" w:ascii="メイリオ" w:hAnsi="メイリオ" w:eastAsia="メイリオ"/>
                                <w:b w:val="1"/>
                                <w:color w:val="FF0066"/>
                                <w:kern w:val="24"/>
                                <w:sz w:val="28"/>
                              </w:rPr>
                              <w:t>費</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FF0066"/>
                                <w:kern w:val="24"/>
                                <w:sz w:val="28"/>
                              </w:rPr>
                              <w:t>用</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FF0066"/>
                                <w:kern w:val="24"/>
                                <w:sz w:val="28"/>
                              </w:rPr>
                              <w:t>　</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000000" w:themeColor="text1"/>
                                <w:kern w:val="24"/>
                                <w:sz w:val="28"/>
                              </w:rPr>
                              <w:t>13</w:t>
                            </w:r>
                            <w:r>
                              <w:rPr>
                                <w:rFonts w:hint="eastAsia" w:ascii="メイリオ" w:hAnsi="メイリオ" w:eastAsia="メイリオ"/>
                                <w:b w:val="1"/>
                                <w:color w:val="000000" w:themeColor="text1"/>
                                <w:kern w:val="24"/>
                                <w:sz w:val="28"/>
                              </w:rPr>
                              <w:t>歳以上　組合員</w:t>
                            </w:r>
                            <w:r>
                              <w:rPr>
                                <w:rFonts w:hint="eastAsia" w:ascii="メイリオ" w:hAnsi="メイリオ" w:eastAsia="メイリオ"/>
                                <w:b w:val="1"/>
                                <w:color w:val="000000" w:themeColor="text1"/>
                                <w:kern w:val="24"/>
                                <w:sz w:val="28"/>
                              </w:rPr>
                              <w:t>2,750</w:t>
                            </w:r>
                            <w:r>
                              <w:rPr>
                                <w:rFonts w:hint="eastAsia" w:ascii="メイリオ" w:hAnsi="メイリオ" w:eastAsia="メイリオ"/>
                                <w:b w:val="1"/>
                                <w:color w:val="000000" w:themeColor="text1"/>
                                <w:kern w:val="24"/>
                                <w:sz w:val="28"/>
                              </w:rPr>
                              <w:t>円</w:t>
                            </w:r>
                          </w:p>
                          <w:p>
                            <w:pPr>
                              <w:pStyle w:val="18"/>
                              <w:spacing w:before="0" w:beforeLines="0" w:beforeAutospacing="0" w:after="120" w:afterLines="0" w:afterAutospacing="0" w:line="360" w:lineRule="exact"/>
                              <w:jc w:val="both"/>
                              <w:rPr>
                                <w:rFonts w:hint="default"/>
                                <w:sz w:val="28"/>
                              </w:rPr>
                            </w:pP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（未組合員</w:t>
                            </w:r>
                            <w:r>
                              <w:rPr>
                                <w:rFonts w:hint="eastAsia" w:ascii="メイリオ" w:hAnsi="メイリオ" w:eastAsia="メイリオ"/>
                                <w:b w:val="1"/>
                                <w:color w:val="000000" w:themeColor="text1"/>
                                <w:kern w:val="24"/>
                                <w:sz w:val="28"/>
                              </w:rPr>
                              <w:t>4,400</w:t>
                            </w:r>
                            <w:r>
                              <w:rPr>
                                <w:rFonts w:hint="eastAsia" w:ascii="メイリオ" w:hAnsi="メイリオ" w:eastAsia="メイリオ"/>
                                <w:b w:val="1"/>
                                <w:color w:val="000000" w:themeColor="text1"/>
                                <w:kern w:val="24"/>
                                <w:sz w:val="28"/>
                              </w:rPr>
                              <w:t>円）</w:t>
                            </w:r>
                          </w:p>
                          <w:p>
                            <w:pPr>
                              <w:pStyle w:val="18"/>
                              <w:spacing w:before="0" w:beforeLines="0" w:beforeAutospacing="0" w:after="120" w:afterLines="0" w:afterAutospacing="0" w:line="360" w:lineRule="exact"/>
                              <w:jc w:val="both"/>
                              <w:rPr>
                                <w:rFonts w:hint="default"/>
                                <w:sz w:val="28"/>
                              </w:rPr>
                            </w:pPr>
                            <w:r>
                              <w:rPr>
                                <w:rFonts w:hint="eastAsia" w:ascii="メイリオ" w:hAnsi="メイリオ" w:eastAsia="メイリオ"/>
                                <w:b w:val="1"/>
                                <w:color w:val="FF0066"/>
                                <w:kern w:val="24"/>
                                <w:sz w:val="28"/>
                              </w:rPr>
                              <w:t>　　　</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000000" w:themeColor="text1"/>
                                <w:kern w:val="24"/>
                                <w:sz w:val="28"/>
                              </w:rPr>
                              <w:t xml:space="preserve"> 13</w:t>
                            </w:r>
                            <w:r>
                              <w:rPr>
                                <w:rFonts w:hint="eastAsia" w:ascii="メイリオ" w:hAnsi="メイリオ" w:eastAsia="メイリオ"/>
                                <w:b w:val="1"/>
                                <w:color w:val="000000" w:themeColor="text1"/>
                                <w:kern w:val="24"/>
                                <w:sz w:val="28"/>
                              </w:rPr>
                              <w:t>歳未満　組合員</w:t>
                            </w:r>
                            <w:r>
                              <w:rPr>
                                <w:rFonts w:hint="eastAsia" w:ascii="メイリオ" w:hAnsi="メイリオ" w:eastAsia="メイリオ"/>
                                <w:b w:val="1"/>
                                <w:color w:val="000000" w:themeColor="text1"/>
                                <w:kern w:val="24"/>
                                <w:sz w:val="28"/>
                              </w:rPr>
                              <w:t>2,750</w:t>
                            </w:r>
                            <w:r>
                              <w:rPr>
                                <w:rFonts w:hint="eastAsia" w:ascii="メイリオ" w:hAnsi="メイリオ" w:eastAsia="メイリオ"/>
                                <w:b w:val="1"/>
                                <w:color w:val="000000" w:themeColor="text1"/>
                                <w:kern w:val="24"/>
                                <w:sz w:val="28"/>
                              </w:rPr>
                              <w:t>円</w:t>
                            </w:r>
                          </w:p>
                          <w:p>
                            <w:pPr>
                              <w:pStyle w:val="18"/>
                              <w:spacing w:before="0" w:beforeLines="0" w:beforeAutospacing="0" w:after="120" w:afterLines="0" w:afterAutospacing="0" w:line="360" w:lineRule="exact"/>
                              <w:jc w:val="both"/>
                              <w:rPr>
                                <w:rFonts w:hint="default" w:ascii="メイリオ" w:hAnsi="メイリオ" w:eastAsia="メイリオ"/>
                                <w:b w:val="1"/>
                                <w:color w:val="000000" w:themeColor="text1"/>
                                <w:kern w:val="24"/>
                                <w:sz w:val="28"/>
                              </w:rPr>
                            </w:pP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（未組合員　</w:t>
                            </w:r>
                            <w:r>
                              <w:rPr>
                                <w:rFonts w:hint="eastAsia" w:ascii="メイリオ" w:hAnsi="メイリオ" w:eastAsia="メイリオ"/>
                                <w:b w:val="1"/>
                                <w:color w:val="000000" w:themeColor="text1"/>
                                <w:kern w:val="24"/>
                                <w:sz w:val="28"/>
                              </w:rPr>
                              <w:t>4,400</w:t>
                            </w:r>
                            <w:r>
                              <w:rPr>
                                <w:rFonts w:hint="eastAsia" w:ascii="メイリオ" w:hAnsi="メイリオ" w:eastAsia="メイリオ"/>
                                <w:b w:val="1"/>
                                <w:color w:val="000000" w:themeColor="text1"/>
                                <w:kern w:val="24"/>
                                <w:sz w:val="28"/>
                              </w:rPr>
                              <w:t>円）</w:t>
                            </w:r>
                          </w:p>
                          <w:p>
                            <w:pPr>
                              <w:pStyle w:val="18"/>
                              <w:spacing w:before="0" w:beforeLines="0" w:beforeAutospacing="0" w:after="120" w:afterLines="0" w:afterAutospacing="0" w:line="360" w:lineRule="exact"/>
                              <w:jc w:val="center"/>
                              <w:rPr>
                                <w:rFonts w:hint="default" w:ascii="メイリオ" w:hAnsi="メイリオ" w:eastAsia="メイリオ"/>
                                <w:b w:val="1"/>
                                <w:color w:val="000000" w:themeColor="text1"/>
                                <w:kern w:val="24"/>
                                <w:sz w:val="28"/>
                              </w:rPr>
                            </w:pPr>
                            <w:r>
                              <w:rPr>
                                <w:rFonts w:hint="eastAsia" w:ascii="メイリオ" w:hAnsi="メイリオ" w:eastAsia="メイリオ"/>
                                <w:b w:val="1"/>
                                <w:color w:val="000000" w:themeColor="text1"/>
                                <w:kern w:val="24"/>
                                <w:sz w:val="28"/>
                              </w:rPr>
                              <w:t>＊費用は税込み、</w:t>
                            </w:r>
                            <w:r>
                              <w:rPr>
                                <w:rFonts w:hint="eastAsia" w:ascii="メイリオ" w:hAnsi="メイリオ" w:eastAsia="メイリオ"/>
                                <w:b w:val="1"/>
                                <w:color w:val="000000" w:themeColor="text1"/>
                                <w:kern w:val="24"/>
                                <w:sz w:val="28"/>
                              </w:rPr>
                              <w:t>1</w:t>
                            </w:r>
                            <w:r>
                              <w:rPr>
                                <w:rFonts w:hint="eastAsia" w:ascii="メイリオ" w:hAnsi="メイリオ" w:eastAsia="メイリオ"/>
                                <w:b w:val="1"/>
                                <w:color w:val="000000" w:themeColor="text1"/>
                                <w:kern w:val="24"/>
                                <w:sz w:val="28"/>
                              </w:rPr>
                              <w:t>回分の価格です。</w:t>
                            </w:r>
                          </w:p>
                          <w:p>
                            <w:pPr>
                              <w:pStyle w:val="18"/>
                              <w:spacing w:before="0" w:beforeLines="0" w:beforeAutospacing="0" w:after="120" w:afterLines="0" w:afterAutospacing="0" w:line="360" w:lineRule="exact"/>
                              <w:jc w:val="both"/>
                              <w:rPr>
                                <w:rFonts w:hint="default"/>
                                <w:sz w:val="28"/>
                              </w:rPr>
                            </w:pPr>
                            <w:r>
                              <w:rPr>
                                <w:rFonts w:hint="eastAsia" w:ascii="メイリオ" w:hAnsi="メイリオ" w:eastAsia="メイリオ"/>
                                <w:b w:val="1"/>
                                <w:color w:val="000000" w:themeColor="text1"/>
                                <w:kern w:val="24"/>
                                <w:sz w:val="28"/>
                              </w:rPr>
                              <w:t>当日の組合員加入も大歓迎です。この機会にぜひ医療生協組合員加入をご検討ください。組合員の方は接種当日に組合員証をお持ちください。</w:t>
                            </w: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206" style="mso-position-vertical-relative:text;z-index:5;mso-wrap-distance-left:9pt;width:470.25pt;height:487.5pt;mso-position-horizontal-relative:text;position:absolute;margin-left:36.950000000000003pt;margin-top:7.7pt;mso-wrap-distance-bottom:0pt;mso-wrap-distance-right:9pt;mso-wrap-distance-top:0pt;" o:spid="_x0000_s1031" o:allowincell="t" o:allowoverlap="t" filled="f" stroked="f" o:spt="202" type="#_x0000_t202">
                <v:fill/>
                <v:textbox style="layout-flow:horizontal;">
                  <w:txbxContent>
                    <w:p>
                      <w:pPr>
                        <w:pStyle w:val="18"/>
                        <w:spacing w:before="175" w:beforeLines="50" w:beforeAutospacing="0" w:after="120" w:afterLines="0" w:afterAutospacing="0" w:line="360" w:lineRule="exact"/>
                        <w:jc w:val="both"/>
                        <w:rPr>
                          <w:rFonts w:hint="default" w:ascii="メイリオ" w:hAnsi="メイリオ" w:eastAsia="メイリオ"/>
                          <w:b w:val="1"/>
                          <w:color w:val="000000" w:themeColor="text1"/>
                          <w:kern w:val="24"/>
                          <w:sz w:val="28"/>
                        </w:rPr>
                      </w:pPr>
                      <w:r>
                        <w:rPr>
                          <w:rFonts w:hint="eastAsia" w:ascii="メイリオ" w:hAnsi="メイリオ" w:eastAsia="メイリオ"/>
                          <w:b w:val="1"/>
                          <w:color w:val="FF0066"/>
                          <w:kern w:val="24"/>
                          <w:sz w:val="28"/>
                        </w:rPr>
                        <w:t>期</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FF0066"/>
                          <w:kern w:val="24"/>
                          <w:sz w:val="28"/>
                        </w:rPr>
                        <w:t>間</w:t>
                      </w: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　　</w:t>
                      </w:r>
                      <w:r>
                        <w:rPr>
                          <w:rFonts w:hint="eastAsia" w:ascii="メイリオ" w:hAnsi="メイリオ" w:eastAsia="メイリオ"/>
                          <w:b w:val="1"/>
                          <w:color w:val="000000" w:themeColor="text1"/>
                          <w:kern w:val="24"/>
                          <w:sz w:val="52"/>
                        </w:rPr>
                        <w:t>10</w:t>
                      </w:r>
                      <w:r>
                        <w:rPr>
                          <w:rFonts w:hint="eastAsia" w:ascii="メイリオ" w:hAnsi="メイリオ" w:eastAsia="メイリオ"/>
                          <w:b w:val="1"/>
                          <w:color w:val="000000" w:themeColor="text1"/>
                          <w:kern w:val="24"/>
                          <w:sz w:val="36"/>
                        </w:rPr>
                        <w:t>月</w:t>
                      </w:r>
                      <w:r>
                        <w:rPr>
                          <w:rFonts w:hint="eastAsia" w:ascii="メイリオ" w:hAnsi="メイリオ" w:eastAsia="メイリオ"/>
                          <w:b w:val="1"/>
                          <w:color w:val="000000" w:themeColor="text1"/>
                          <w:kern w:val="24"/>
                          <w:sz w:val="52"/>
                        </w:rPr>
                        <w:t>１</w:t>
                      </w:r>
                      <w:r>
                        <w:rPr>
                          <w:rFonts w:hint="eastAsia" w:ascii="メイリオ" w:hAnsi="メイリオ" w:eastAsia="メイリオ"/>
                          <w:b w:val="1"/>
                          <w:color w:val="000000" w:themeColor="text1"/>
                          <w:kern w:val="24"/>
                          <w:sz w:val="36"/>
                        </w:rPr>
                        <w:t>日</w:t>
                      </w:r>
                      <w:r>
                        <w:rPr>
                          <w:rFonts w:hint="eastAsia" w:ascii="メイリオ" w:hAnsi="メイリオ" w:eastAsia="メイリオ"/>
                          <w:b w:val="1"/>
                          <w:color w:val="000000" w:themeColor="text1"/>
                          <w:kern w:val="24"/>
                          <w:sz w:val="36"/>
                        </w:rPr>
                        <w:t>(</w:t>
                      </w:r>
                      <w:r>
                        <w:rPr>
                          <w:rFonts w:hint="eastAsia" w:ascii="メイリオ" w:hAnsi="メイリオ" w:eastAsia="メイリオ"/>
                          <w:b w:val="1"/>
                          <w:color w:val="000000" w:themeColor="text1"/>
                          <w:kern w:val="24"/>
                          <w:sz w:val="36"/>
                        </w:rPr>
                        <w:t>火</w:t>
                      </w:r>
                      <w:r>
                        <w:rPr>
                          <w:rFonts w:hint="eastAsia" w:ascii="メイリオ" w:hAnsi="メイリオ" w:eastAsia="メイリオ"/>
                          <w:b w:val="1"/>
                          <w:color w:val="000000" w:themeColor="text1"/>
                          <w:kern w:val="24"/>
                          <w:sz w:val="36"/>
                        </w:rPr>
                        <w:t>)</w:t>
                      </w:r>
                      <w:r>
                        <w:rPr>
                          <w:rFonts w:hint="eastAsia" w:ascii="メイリオ" w:hAnsi="メイリオ" w:eastAsia="メイリオ"/>
                          <w:b w:val="1"/>
                          <w:color w:val="000000" w:themeColor="text1"/>
                          <w:kern w:val="24"/>
                          <w:sz w:val="36"/>
                        </w:rPr>
                        <w:t>～</w:t>
                      </w:r>
                      <w:r>
                        <w:rPr>
                          <w:rFonts w:hint="eastAsia" w:ascii="メイリオ" w:hAnsi="メイリオ" w:eastAsia="メイリオ"/>
                          <w:b w:val="1"/>
                          <w:color w:val="000000" w:themeColor="text1"/>
                          <w:kern w:val="24"/>
                          <w:sz w:val="52"/>
                        </w:rPr>
                        <w:t>12</w:t>
                      </w:r>
                      <w:r>
                        <w:rPr>
                          <w:rFonts w:hint="eastAsia" w:ascii="メイリオ" w:hAnsi="メイリオ" w:eastAsia="メイリオ"/>
                          <w:b w:val="1"/>
                          <w:color w:val="000000" w:themeColor="text1"/>
                          <w:kern w:val="24"/>
                          <w:sz w:val="36"/>
                        </w:rPr>
                        <w:t>月</w:t>
                      </w:r>
                      <w:r>
                        <w:rPr>
                          <w:rFonts w:hint="eastAsia" w:ascii="メイリオ" w:hAnsi="メイリオ" w:eastAsia="メイリオ"/>
                          <w:b w:val="1"/>
                          <w:color w:val="000000" w:themeColor="text1"/>
                          <w:kern w:val="24"/>
                          <w:sz w:val="52"/>
                        </w:rPr>
                        <w:t>28</w:t>
                      </w:r>
                      <w:r>
                        <w:rPr>
                          <w:rFonts w:hint="eastAsia" w:ascii="メイリオ" w:hAnsi="メイリオ" w:eastAsia="メイリオ"/>
                          <w:b w:val="1"/>
                          <w:color w:val="000000" w:themeColor="text1"/>
                          <w:kern w:val="24"/>
                          <w:sz w:val="32"/>
                        </w:rPr>
                        <w:t>日（土）</w:t>
                      </w:r>
                    </w:p>
                    <w:p>
                      <w:pPr>
                        <w:pStyle w:val="18"/>
                        <w:spacing w:before="175" w:beforeLines="50" w:beforeAutospacing="0" w:after="120" w:afterLines="0" w:afterAutospacing="0" w:line="360" w:lineRule="exact"/>
                        <w:jc w:val="both"/>
                        <w:rPr>
                          <w:rFonts w:hint="default" w:ascii="メイリオ" w:hAnsi="メイリオ" w:eastAsia="メイリオ"/>
                          <w:b w:val="1"/>
                          <w:color w:val="000000" w:themeColor="text1"/>
                          <w:kern w:val="24"/>
                          <w:sz w:val="28"/>
                        </w:rPr>
                      </w:pPr>
                      <w:r>
                        <w:rPr>
                          <w:rFonts w:hint="eastAsia" w:ascii="メイリオ" w:hAnsi="メイリオ" w:eastAsia="メイリオ"/>
                          <w:b w:val="1"/>
                          <w:color w:val="000000" w:themeColor="text1"/>
                          <w:kern w:val="24"/>
                          <w:sz w:val="28"/>
                        </w:rPr>
                        <w:t>　　　　　</w:t>
                      </w: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※ワクチンがなくなり次第、終了となります</w:t>
                      </w:r>
                    </w:p>
                    <w:p>
                      <w:pPr>
                        <w:pStyle w:val="18"/>
                        <w:spacing w:before="175" w:beforeLines="50" w:beforeAutospacing="0" w:after="120" w:afterLines="0" w:afterAutospacing="0" w:line="360" w:lineRule="exact"/>
                        <w:rPr>
                          <w:rFonts w:hint="eastAsia" w:ascii="メイリオ" w:hAnsi="メイリオ" w:eastAsia="メイリオ"/>
                          <w:b w:val="1"/>
                          <w:color w:val="000000" w:themeColor="text1"/>
                          <w:kern w:val="24"/>
                          <w:sz w:val="36"/>
                          <w:u w:val="wave" w:color="auto"/>
                        </w:rPr>
                      </w:pPr>
                      <w:r>
                        <w:rPr>
                          <w:rFonts w:hint="eastAsia" w:ascii="メイリオ" w:hAnsi="メイリオ" w:eastAsia="メイリオ"/>
                          <w:b w:val="1"/>
                          <w:color w:val="000000" w:themeColor="text1"/>
                          <w:kern w:val="24"/>
                          <w:sz w:val="36"/>
                          <w:u w:val="wave" w:color="auto"/>
                        </w:rPr>
                        <w:t>＊ワクチンのみの方は予約制ですので事前にお電話又は窓口にてお問い合わせ</w:t>
                      </w:r>
                      <w:bookmarkStart w:id="1" w:name="_GoBack"/>
                      <w:bookmarkEnd w:id="1"/>
                      <w:r>
                        <w:rPr>
                          <w:rFonts w:hint="eastAsia" w:ascii="メイリオ" w:hAnsi="メイリオ" w:eastAsia="メイリオ"/>
                          <w:b w:val="1"/>
                          <w:color w:val="000000" w:themeColor="text1"/>
                          <w:kern w:val="24"/>
                          <w:sz w:val="36"/>
                          <w:u w:val="wave" w:color="auto"/>
                        </w:rPr>
                        <w:t>ください</w:t>
                      </w:r>
                    </w:p>
                    <w:p>
                      <w:pPr>
                        <w:pStyle w:val="18"/>
                        <w:spacing w:before="175" w:beforeLines="50" w:beforeAutospacing="0" w:after="120" w:afterLines="0" w:afterAutospacing="0" w:line="360" w:lineRule="exact"/>
                        <w:rPr>
                          <w:rFonts w:hint="default"/>
                          <w:sz w:val="36"/>
                          <w:u w:val="wave" w:color="auto"/>
                        </w:rPr>
                      </w:pPr>
                      <w:r>
                        <w:rPr>
                          <w:rFonts w:hint="eastAsia" w:ascii="メイリオ" w:hAnsi="メイリオ" w:eastAsia="メイリオ"/>
                          <w:b w:val="1"/>
                          <w:color w:val="000000" w:themeColor="text1"/>
                          <w:kern w:val="24"/>
                          <w:sz w:val="36"/>
                          <w:u w:val="wave" w:color="auto"/>
                        </w:rPr>
                        <w:t>＊予約で通院されている方は、受診時に予約なしで接種いたします</w:t>
                      </w:r>
                    </w:p>
                    <w:p>
                      <w:pPr>
                        <w:pStyle w:val="18"/>
                        <w:spacing w:before="0" w:beforeLines="0" w:beforeAutospacing="0" w:after="120" w:afterLines="0" w:afterAutospacing="0" w:line="360" w:lineRule="exact"/>
                        <w:jc w:val="both"/>
                        <w:rPr>
                          <w:rFonts w:hint="default" w:ascii="メイリオ" w:hAnsi="メイリオ" w:eastAsia="メイリオ"/>
                          <w:b w:val="1"/>
                          <w:color w:val="000000" w:themeColor="text1"/>
                          <w:kern w:val="24"/>
                        </w:rPr>
                      </w:pPr>
                      <w:r>
                        <w:rPr>
                          <w:rFonts w:hint="eastAsia" w:ascii="メイリオ" w:hAnsi="メイリオ" w:eastAsia="メイリオ"/>
                          <w:b w:val="1"/>
                          <w:color w:val="FF0066"/>
                          <w:kern w:val="24"/>
                          <w:sz w:val="28"/>
                        </w:rPr>
                        <w:t>接種日　</w:t>
                      </w:r>
                      <w:r>
                        <w:rPr>
                          <w:rFonts w:hint="eastAsia" w:ascii="メイリオ" w:hAnsi="メイリオ" w:eastAsia="メイリオ"/>
                          <w:b w:val="1"/>
                          <w:color w:val="000000" w:themeColor="text1"/>
                          <w:kern w:val="24"/>
                          <w:sz w:val="28"/>
                        </w:rPr>
                        <w:t>　</w:t>
                      </w: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午前：月～土　　　</w:t>
                      </w:r>
                    </w:p>
                    <w:p>
                      <w:pPr>
                        <w:pStyle w:val="18"/>
                        <w:spacing w:before="0" w:beforeLines="0" w:beforeAutospacing="0" w:after="120" w:afterLines="0" w:afterAutospacing="0" w:line="360" w:lineRule="exact"/>
                        <w:jc w:val="both"/>
                        <w:rPr>
                          <w:rFonts w:hint="default" w:ascii="メイリオ" w:hAnsi="メイリオ" w:eastAsia="メイリオ"/>
                          <w:b w:val="1"/>
                          <w:color w:val="000000" w:themeColor="text1"/>
                          <w:kern w:val="24"/>
                          <w:sz w:val="26"/>
                        </w:rPr>
                      </w:pPr>
                      <w:r>
                        <w:rPr>
                          <w:rFonts w:hint="eastAsia" w:ascii="メイリオ" w:hAnsi="メイリオ" w:eastAsia="メイリオ"/>
                          <w:b w:val="1"/>
                          <w:color w:val="000000" w:themeColor="text1"/>
                          <w:kern w:val="24"/>
                          <w:sz w:val="28"/>
                        </w:rPr>
                        <w:t>　　　　　　　午後：月・金　</w:t>
                      </w:r>
                    </w:p>
                    <w:p>
                      <w:pPr>
                        <w:pStyle w:val="18"/>
                        <w:spacing w:before="0" w:beforeLines="0" w:beforeAutospacing="0" w:after="120" w:afterLines="0" w:afterAutospacing="0" w:line="360" w:lineRule="exact"/>
                        <w:ind w:left="1680" w:hanging="1680" w:hangingChars="600"/>
                        <w:jc w:val="both"/>
                        <w:rPr>
                          <w:rFonts w:hint="default" w:ascii="メイリオ" w:hAnsi="メイリオ" w:eastAsia="メイリオ"/>
                          <w:b w:val="1"/>
                          <w:color w:val="000000" w:themeColor="text1"/>
                          <w:kern w:val="24"/>
                          <w:sz w:val="28"/>
                        </w:rPr>
                      </w:pPr>
                      <w:r>
                        <w:rPr>
                          <w:rFonts w:hint="eastAsia" w:ascii="メイリオ" w:hAnsi="メイリオ" w:eastAsia="メイリオ"/>
                          <w:b w:val="1"/>
                          <w:color w:val="000000" w:themeColor="text1"/>
                          <w:kern w:val="24"/>
                          <w:sz w:val="28"/>
                        </w:rPr>
                        <w:t>　　　　　　（休診：日、祝祭日、火・水・木・土曜日の午後）</w:t>
                      </w:r>
                    </w:p>
                    <w:p>
                      <w:pPr>
                        <w:pStyle w:val="18"/>
                        <w:spacing w:before="0" w:beforeLines="0" w:beforeAutospacing="0" w:after="120" w:afterLines="0" w:afterAutospacing="0" w:line="360" w:lineRule="exact"/>
                        <w:ind w:left="0" w:leftChars="0" w:firstLine="260" w:firstLineChars="100"/>
                        <w:jc w:val="left"/>
                        <w:rPr>
                          <w:rFonts w:hint="default" w:ascii="メイリオ" w:hAnsi="メイリオ" w:eastAsia="メイリオ"/>
                          <w:b w:val="1"/>
                          <w:color w:val="000000" w:themeColor="text1"/>
                          <w:kern w:val="24"/>
                          <w:sz w:val="28"/>
                        </w:rPr>
                      </w:pPr>
                      <w:r>
                        <w:rPr>
                          <w:rFonts w:hint="eastAsia" w:ascii="メイリオ" w:hAnsi="メイリオ" w:eastAsia="メイリオ"/>
                          <w:b w:val="1"/>
                          <w:color w:val="000000" w:themeColor="text1"/>
                          <w:kern w:val="24"/>
                          <w:sz w:val="26"/>
                        </w:rPr>
                        <w:t>11/7</w:t>
                      </w:r>
                      <w:r>
                        <w:rPr>
                          <w:rFonts w:hint="eastAsia"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1</w:t>
                      </w:r>
                      <w:r>
                        <w:rPr>
                          <w:rFonts w:hint="default" w:ascii="メイリオ" w:hAnsi="メイリオ" w:eastAsia="メイリオ"/>
                          <w:b w:val="1"/>
                          <w:color w:val="000000" w:themeColor="text1"/>
                          <w:kern w:val="24"/>
                          <w:sz w:val="26"/>
                        </w:rPr>
                        <w:t>1/</w:t>
                      </w:r>
                      <w:r>
                        <w:rPr>
                          <w:rFonts w:hint="eastAsia" w:ascii="メイリオ" w:hAnsi="メイリオ" w:eastAsia="メイリオ"/>
                          <w:b w:val="1"/>
                          <w:color w:val="000000" w:themeColor="text1"/>
                          <w:kern w:val="24"/>
                          <w:sz w:val="26"/>
                        </w:rPr>
                        <w:t>21</w:t>
                      </w:r>
                      <w:r>
                        <w:rPr>
                          <w:rFonts w:hint="eastAsia" w:ascii="メイリオ" w:hAnsi="メイリオ" w:eastAsia="メイリオ"/>
                          <w:b w:val="1"/>
                          <w:color w:val="000000" w:themeColor="text1"/>
                          <w:kern w:val="24"/>
                          <w:sz w:val="26"/>
                        </w:rPr>
                        <w:t>、</w:t>
                      </w:r>
                      <w:r>
                        <w:rPr>
                          <w:rFonts w:hint="default" w:ascii="メイリオ" w:hAnsi="メイリオ" w:eastAsia="メイリオ"/>
                          <w:b w:val="1"/>
                          <w:color w:val="000000" w:themeColor="text1"/>
                          <w:kern w:val="24"/>
                          <w:sz w:val="26"/>
                        </w:rPr>
                        <w:t>1</w:t>
                      </w:r>
                      <w:r>
                        <w:rPr>
                          <w:rFonts w:hint="eastAsia" w:ascii="メイリオ" w:hAnsi="メイリオ" w:eastAsia="メイリオ"/>
                          <w:b w:val="1"/>
                          <w:color w:val="000000" w:themeColor="text1"/>
                          <w:kern w:val="24"/>
                          <w:sz w:val="26"/>
                        </w:rPr>
                        <w:t>2</w:t>
                      </w:r>
                      <w:r>
                        <w:rPr>
                          <w:rFonts w:hint="default"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5</w:t>
                      </w:r>
                      <w:r>
                        <w:rPr>
                          <w:rFonts w:hint="eastAsia"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12/19</w:t>
                      </w:r>
                      <w:r>
                        <w:rPr>
                          <w:rFonts w:hint="eastAsia" w:ascii="メイリオ" w:hAnsi="メイリオ" w:eastAsia="メイリオ"/>
                          <w:b w:val="1"/>
                          <w:color w:val="000000" w:themeColor="text1"/>
                          <w:kern w:val="24"/>
                          <w:sz w:val="26"/>
                        </w:rPr>
                        <w:t>の木曜日</w:t>
                      </w:r>
                      <w:r>
                        <w:rPr>
                          <w:rFonts w:hint="eastAsia" w:ascii="メイリオ" w:hAnsi="メイリオ" w:eastAsia="メイリオ"/>
                          <w:b w:val="1"/>
                          <w:color w:val="000000" w:themeColor="text1"/>
                          <w:kern w:val="24"/>
                          <w:sz w:val="26"/>
                        </w:rPr>
                        <w:t>16</w:t>
                      </w:r>
                      <w:r>
                        <w:rPr>
                          <w:rFonts w:hint="eastAsia"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00</w:t>
                      </w:r>
                      <w:r>
                        <w:rPr>
                          <w:rFonts w:hint="eastAsia"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17</w:t>
                      </w:r>
                      <w:r>
                        <w:rPr>
                          <w:rFonts w:hint="eastAsia" w:ascii="メイリオ" w:hAnsi="メイリオ" w:eastAsia="メイリオ"/>
                          <w:b w:val="1"/>
                          <w:color w:val="000000" w:themeColor="text1"/>
                          <w:kern w:val="24"/>
                          <w:sz w:val="26"/>
                        </w:rPr>
                        <w:t>：</w:t>
                      </w:r>
                      <w:r>
                        <w:rPr>
                          <w:rFonts w:hint="eastAsia" w:ascii="メイリオ" w:hAnsi="メイリオ" w:eastAsia="メイリオ"/>
                          <w:b w:val="1"/>
                          <w:color w:val="000000" w:themeColor="text1"/>
                          <w:kern w:val="24"/>
                          <w:sz w:val="26"/>
                        </w:rPr>
                        <w:t>50</w:t>
                      </w:r>
                      <w:r>
                        <w:rPr>
                          <w:rFonts w:hint="eastAsia" w:ascii="メイリオ" w:hAnsi="メイリオ" w:eastAsia="メイリオ"/>
                          <w:b w:val="1"/>
                          <w:color w:val="000000" w:themeColor="text1"/>
                          <w:kern w:val="24"/>
                          <w:sz w:val="26"/>
                        </w:rPr>
                        <w:t>はインフルエンザ予防種のみの特別体制日を設けています。</w:t>
                      </w:r>
                    </w:p>
                    <w:p>
                      <w:pPr>
                        <w:pStyle w:val="18"/>
                        <w:spacing w:before="0" w:beforeLines="0" w:beforeAutospacing="0" w:after="120" w:afterLines="0" w:afterAutospacing="0" w:line="360" w:lineRule="exact"/>
                        <w:jc w:val="both"/>
                        <w:rPr>
                          <w:rFonts w:hint="default" w:ascii="メイリオ" w:hAnsi="メイリオ" w:eastAsia="メイリオ"/>
                          <w:b w:val="1"/>
                          <w:color w:val="000000" w:themeColor="text1"/>
                          <w:kern w:val="24"/>
                          <w:sz w:val="28"/>
                        </w:rPr>
                      </w:pPr>
                      <w:r>
                        <w:rPr>
                          <w:rFonts w:hint="eastAsia" w:ascii="メイリオ" w:hAnsi="メイリオ" w:eastAsia="メイリオ"/>
                          <w:b w:val="1"/>
                          <w:color w:val="FF3399"/>
                          <w:kern w:val="24"/>
                          <w:sz w:val="28"/>
                        </w:rPr>
                        <w:t>接種対象</w:t>
                      </w:r>
                      <w:r>
                        <w:rPr>
                          <w:rFonts w:hint="eastAsia" w:ascii="メイリオ" w:hAnsi="メイリオ" w:eastAsia="メイリオ"/>
                          <w:b w:val="1"/>
                          <w:color w:val="000000" w:themeColor="text1"/>
                          <w:kern w:val="24"/>
                          <w:sz w:val="28"/>
                        </w:rPr>
                        <w:t>　</w:t>
                      </w: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小学生以上</w:t>
                      </w:r>
                    </w:p>
                    <w:p>
                      <w:pPr>
                        <w:pStyle w:val="18"/>
                        <w:spacing w:before="0" w:beforeLines="0" w:beforeAutospacing="0" w:after="120" w:afterLines="0" w:afterAutospacing="0" w:line="360" w:lineRule="exact"/>
                        <w:jc w:val="both"/>
                        <w:rPr>
                          <w:rFonts w:hint="default"/>
                          <w:sz w:val="28"/>
                        </w:rPr>
                      </w:pPr>
                      <w:r>
                        <w:rPr>
                          <w:rFonts w:hint="eastAsia" w:ascii="メイリオ" w:hAnsi="メイリオ" w:eastAsia="メイリオ"/>
                          <w:b w:val="1"/>
                          <w:color w:val="FF0066"/>
                          <w:kern w:val="24"/>
                          <w:sz w:val="28"/>
                        </w:rPr>
                        <w:t>接種回数</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000000" w:themeColor="text1"/>
                          <w:kern w:val="24"/>
                          <w:sz w:val="28"/>
                        </w:rPr>
                        <w:t>13</w:t>
                      </w:r>
                      <w:r>
                        <w:rPr>
                          <w:rFonts w:hint="eastAsia" w:ascii="メイリオ" w:hAnsi="メイリオ" w:eastAsia="メイリオ"/>
                          <w:b w:val="1"/>
                          <w:color w:val="000000" w:themeColor="text1"/>
                          <w:kern w:val="24"/>
                          <w:sz w:val="28"/>
                        </w:rPr>
                        <w:t>歳以上…</w:t>
                      </w:r>
                      <w:r>
                        <w:rPr>
                          <w:rFonts w:hint="eastAsia" w:ascii="メイリオ" w:hAnsi="メイリオ" w:eastAsia="メイリオ"/>
                          <w:b w:val="1"/>
                          <w:color w:val="000000" w:themeColor="text1"/>
                          <w:kern w:val="24"/>
                          <w:sz w:val="28"/>
                        </w:rPr>
                        <w:t>1</w:t>
                      </w:r>
                      <w:r>
                        <w:rPr>
                          <w:rFonts w:hint="eastAsia" w:ascii="メイリオ" w:hAnsi="メイリオ" w:eastAsia="メイリオ"/>
                          <w:b w:val="1"/>
                          <w:color w:val="000000" w:themeColor="text1"/>
                          <w:kern w:val="24"/>
                          <w:sz w:val="28"/>
                        </w:rPr>
                        <w:t>回</w:t>
                      </w:r>
                      <w:r>
                        <w:rPr>
                          <w:rFonts w:hint="eastAsia" w:ascii="メイリオ" w:hAnsi="メイリオ" w:eastAsia="メイリオ"/>
                          <w:b w:val="1"/>
                          <w:color w:val="000000" w:themeColor="text1"/>
                          <w:kern w:val="24"/>
                          <w:sz w:val="28"/>
                        </w:rPr>
                        <w:t xml:space="preserve">  13</w:t>
                      </w:r>
                      <w:r>
                        <w:rPr>
                          <w:rFonts w:hint="eastAsia" w:ascii="メイリオ" w:hAnsi="メイリオ" w:eastAsia="メイリオ"/>
                          <w:b w:val="1"/>
                          <w:color w:val="000000" w:themeColor="text1"/>
                          <w:kern w:val="24"/>
                          <w:sz w:val="28"/>
                        </w:rPr>
                        <w:t>歳未満…</w:t>
                      </w:r>
                      <w:r>
                        <w:rPr>
                          <w:rFonts w:hint="eastAsia" w:ascii="メイリオ" w:hAnsi="メイリオ" w:eastAsia="メイリオ"/>
                          <w:b w:val="1"/>
                          <w:color w:val="000000" w:themeColor="text1"/>
                          <w:kern w:val="24"/>
                          <w:sz w:val="28"/>
                        </w:rPr>
                        <w:t>2</w:t>
                      </w:r>
                      <w:r>
                        <w:rPr>
                          <w:rFonts w:hint="eastAsia" w:ascii="メイリオ" w:hAnsi="メイリオ" w:eastAsia="メイリオ"/>
                          <w:b w:val="1"/>
                          <w:color w:val="000000" w:themeColor="text1"/>
                          <w:kern w:val="24"/>
                          <w:sz w:val="28"/>
                        </w:rPr>
                        <w:t>回</w:t>
                      </w:r>
                    </w:p>
                    <w:p>
                      <w:pPr>
                        <w:pStyle w:val="18"/>
                        <w:spacing w:before="0" w:beforeLines="0" w:beforeAutospacing="0" w:after="120" w:afterLines="0" w:afterAutospacing="0" w:line="360" w:lineRule="exact"/>
                        <w:jc w:val="both"/>
                        <w:rPr>
                          <w:rFonts w:hint="default"/>
                          <w:sz w:val="28"/>
                        </w:rPr>
                      </w:pPr>
                      <w:r>
                        <w:rPr>
                          <w:rFonts w:hint="eastAsia" w:ascii="メイリオ" w:hAnsi="メイリオ" w:eastAsia="メイリオ"/>
                          <w:b w:val="1"/>
                          <w:color w:val="FF0066"/>
                          <w:kern w:val="24"/>
                          <w:sz w:val="28"/>
                        </w:rPr>
                        <w:t>費</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FF0066"/>
                          <w:kern w:val="24"/>
                          <w:sz w:val="28"/>
                        </w:rPr>
                        <w:t>用</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FF0066"/>
                          <w:kern w:val="24"/>
                          <w:sz w:val="28"/>
                        </w:rPr>
                        <w:t>　</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000000" w:themeColor="text1"/>
                          <w:kern w:val="24"/>
                          <w:sz w:val="28"/>
                        </w:rPr>
                        <w:t>13</w:t>
                      </w:r>
                      <w:r>
                        <w:rPr>
                          <w:rFonts w:hint="eastAsia" w:ascii="メイリオ" w:hAnsi="メイリオ" w:eastAsia="メイリオ"/>
                          <w:b w:val="1"/>
                          <w:color w:val="000000" w:themeColor="text1"/>
                          <w:kern w:val="24"/>
                          <w:sz w:val="28"/>
                        </w:rPr>
                        <w:t>歳以上　組合員</w:t>
                      </w:r>
                      <w:r>
                        <w:rPr>
                          <w:rFonts w:hint="eastAsia" w:ascii="メイリオ" w:hAnsi="メイリオ" w:eastAsia="メイリオ"/>
                          <w:b w:val="1"/>
                          <w:color w:val="000000" w:themeColor="text1"/>
                          <w:kern w:val="24"/>
                          <w:sz w:val="28"/>
                        </w:rPr>
                        <w:t>2,750</w:t>
                      </w:r>
                      <w:r>
                        <w:rPr>
                          <w:rFonts w:hint="eastAsia" w:ascii="メイリオ" w:hAnsi="メイリオ" w:eastAsia="メイリオ"/>
                          <w:b w:val="1"/>
                          <w:color w:val="000000" w:themeColor="text1"/>
                          <w:kern w:val="24"/>
                          <w:sz w:val="28"/>
                        </w:rPr>
                        <w:t>円</w:t>
                      </w:r>
                    </w:p>
                    <w:p>
                      <w:pPr>
                        <w:pStyle w:val="18"/>
                        <w:spacing w:before="0" w:beforeLines="0" w:beforeAutospacing="0" w:after="120" w:afterLines="0" w:afterAutospacing="0" w:line="360" w:lineRule="exact"/>
                        <w:jc w:val="both"/>
                        <w:rPr>
                          <w:rFonts w:hint="default"/>
                          <w:sz w:val="28"/>
                        </w:rPr>
                      </w:pP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（未組合員</w:t>
                      </w:r>
                      <w:r>
                        <w:rPr>
                          <w:rFonts w:hint="eastAsia" w:ascii="メイリオ" w:hAnsi="メイリオ" w:eastAsia="メイリオ"/>
                          <w:b w:val="1"/>
                          <w:color w:val="000000" w:themeColor="text1"/>
                          <w:kern w:val="24"/>
                          <w:sz w:val="28"/>
                        </w:rPr>
                        <w:t>4,400</w:t>
                      </w:r>
                      <w:r>
                        <w:rPr>
                          <w:rFonts w:hint="eastAsia" w:ascii="メイリオ" w:hAnsi="メイリオ" w:eastAsia="メイリオ"/>
                          <w:b w:val="1"/>
                          <w:color w:val="000000" w:themeColor="text1"/>
                          <w:kern w:val="24"/>
                          <w:sz w:val="28"/>
                        </w:rPr>
                        <w:t>円）</w:t>
                      </w:r>
                    </w:p>
                    <w:p>
                      <w:pPr>
                        <w:pStyle w:val="18"/>
                        <w:spacing w:before="0" w:beforeLines="0" w:beforeAutospacing="0" w:after="120" w:afterLines="0" w:afterAutospacing="0" w:line="360" w:lineRule="exact"/>
                        <w:jc w:val="both"/>
                        <w:rPr>
                          <w:rFonts w:hint="default"/>
                          <w:sz w:val="28"/>
                        </w:rPr>
                      </w:pPr>
                      <w:r>
                        <w:rPr>
                          <w:rFonts w:hint="eastAsia" w:ascii="メイリオ" w:hAnsi="メイリオ" w:eastAsia="メイリオ"/>
                          <w:b w:val="1"/>
                          <w:color w:val="FF0066"/>
                          <w:kern w:val="24"/>
                          <w:sz w:val="28"/>
                        </w:rPr>
                        <w:t>　　　</w:t>
                      </w:r>
                      <w:r>
                        <w:rPr>
                          <w:rFonts w:hint="eastAsia" w:ascii="メイリオ" w:hAnsi="メイリオ" w:eastAsia="メイリオ"/>
                          <w:b w:val="1"/>
                          <w:color w:val="FF0066"/>
                          <w:kern w:val="24"/>
                          <w:sz w:val="28"/>
                        </w:rPr>
                        <w:t xml:space="preserve">    </w:t>
                      </w:r>
                      <w:r>
                        <w:rPr>
                          <w:rFonts w:hint="eastAsia" w:ascii="メイリオ" w:hAnsi="メイリオ" w:eastAsia="メイリオ"/>
                          <w:b w:val="1"/>
                          <w:color w:val="000000" w:themeColor="text1"/>
                          <w:kern w:val="24"/>
                          <w:sz w:val="28"/>
                        </w:rPr>
                        <w:t xml:space="preserve"> 13</w:t>
                      </w:r>
                      <w:r>
                        <w:rPr>
                          <w:rFonts w:hint="eastAsia" w:ascii="メイリオ" w:hAnsi="メイリオ" w:eastAsia="メイリオ"/>
                          <w:b w:val="1"/>
                          <w:color w:val="000000" w:themeColor="text1"/>
                          <w:kern w:val="24"/>
                          <w:sz w:val="28"/>
                        </w:rPr>
                        <w:t>歳未満　組合員</w:t>
                      </w:r>
                      <w:r>
                        <w:rPr>
                          <w:rFonts w:hint="eastAsia" w:ascii="メイリオ" w:hAnsi="メイリオ" w:eastAsia="メイリオ"/>
                          <w:b w:val="1"/>
                          <w:color w:val="000000" w:themeColor="text1"/>
                          <w:kern w:val="24"/>
                          <w:sz w:val="28"/>
                        </w:rPr>
                        <w:t>2,750</w:t>
                      </w:r>
                      <w:r>
                        <w:rPr>
                          <w:rFonts w:hint="eastAsia" w:ascii="メイリオ" w:hAnsi="メイリオ" w:eastAsia="メイリオ"/>
                          <w:b w:val="1"/>
                          <w:color w:val="000000" w:themeColor="text1"/>
                          <w:kern w:val="24"/>
                          <w:sz w:val="28"/>
                        </w:rPr>
                        <w:t>円</w:t>
                      </w:r>
                    </w:p>
                    <w:p>
                      <w:pPr>
                        <w:pStyle w:val="18"/>
                        <w:spacing w:before="0" w:beforeLines="0" w:beforeAutospacing="0" w:after="120" w:afterLines="0" w:afterAutospacing="0" w:line="360" w:lineRule="exact"/>
                        <w:jc w:val="both"/>
                        <w:rPr>
                          <w:rFonts w:hint="default" w:ascii="メイリオ" w:hAnsi="メイリオ" w:eastAsia="メイリオ"/>
                          <w:b w:val="1"/>
                          <w:color w:val="000000" w:themeColor="text1"/>
                          <w:kern w:val="24"/>
                          <w:sz w:val="28"/>
                        </w:rPr>
                      </w:pPr>
                      <w:r>
                        <w:rPr>
                          <w:rFonts w:hint="eastAsia" w:ascii="メイリオ" w:hAnsi="メイリオ" w:eastAsia="メイリオ"/>
                          <w:b w:val="1"/>
                          <w:color w:val="000000" w:themeColor="text1"/>
                          <w:kern w:val="24"/>
                          <w:sz w:val="28"/>
                        </w:rPr>
                        <w:t xml:space="preserve">                     </w:t>
                      </w:r>
                      <w:r>
                        <w:rPr>
                          <w:rFonts w:hint="eastAsia" w:ascii="メイリオ" w:hAnsi="メイリオ" w:eastAsia="メイリオ"/>
                          <w:b w:val="1"/>
                          <w:color w:val="000000" w:themeColor="text1"/>
                          <w:kern w:val="24"/>
                          <w:sz w:val="28"/>
                        </w:rPr>
                        <w:t>（未組合員　</w:t>
                      </w:r>
                      <w:r>
                        <w:rPr>
                          <w:rFonts w:hint="eastAsia" w:ascii="メイリオ" w:hAnsi="メイリオ" w:eastAsia="メイリオ"/>
                          <w:b w:val="1"/>
                          <w:color w:val="000000" w:themeColor="text1"/>
                          <w:kern w:val="24"/>
                          <w:sz w:val="28"/>
                        </w:rPr>
                        <w:t>4,400</w:t>
                      </w:r>
                      <w:r>
                        <w:rPr>
                          <w:rFonts w:hint="eastAsia" w:ascii="メイリオ" w:hAnsi="メイリオ" w:eastAsia="メイリオ"/>
                          <w:b w:val="1"/>
                          <w:color w:val="000000" w:themeColor="text1"/>
                          <w:kern w:val="24"/>
                          <w:sz w:val="28"/>
                        </w:rPr>
                        <w:t>円）</w:t>
                      </w:r>
                    </w:p>
                    <w:p>
                      <w:pPr>
                        <w:pStyle w:val="18"/>
                        <w:spacing w:before="0" w:beforeLines="0" w:beforeAutospacing="0" w:after="120" w:afterLines="0" w:afterAutospacing="0" w:line="360" w:lineRule="exact"/>
                        <w:jc w:val="center"/>
                        <w:rPr>
                          <w:rFonts w:hint="default" w:ascii="メイリオ" w:hAnsi="メイリオ" w:eastAsia="メイリオ"/>
                          <w:b w:val="1"/>
                          <w:color w:val="000000" w:themeColor="text1"/>
                          <w:kern w:val="24"/>
                          <w:sz w:val="28"/>
                        </w:rPr>
                      </w:pPr>
                      <w:r>
                        <w:rPr>
                          <w:rFonts w:hint="eastAsia" w:ascii="メイリオ" w:hAnsi="メイリオ" w:eastAsia="メイリオ"/>
                          <w:b w:val="1"/>
                          <w:color w:val="000000" w:themeColor="text1"/>
                          <w:kern w:val="24"/>
                          <w:sz w:val="28"/>
                        </w:rPr>
                        <w:t>＊費用は税込み、</w:t>
                      </w:r>
                      <w:r>
                        <w:rPr>
                          <w:rFonts w:hint="eastAsia" w:ascii="メイリオ" w:hAnsi="メイリオ" w:eastAsia="メイリオ"/>
                          <w:b w:val="1"/>
                          <w:color w:val="000000" w:themeColor="text1"/>
                          <w:kern w:val="24"/>
                          <w:sz w:val="28"/>
                        </w:rPr>
                        <w:t>1</w:t>
                      </w:r>
                      <w:r>
                        <w:rPr>
                          <w:rFonts w:hint="eastAsia" w:ascii="メイリオ" w:hAnsi="メイリオ" w:eastAsia="メイリオ"/>
                          <w:b w:val="1"/>
                          <w:color w:val="000000" w:themeColor="text1"/>
                          <w:kern w:val="24"/>
                          <w:sz w:val="28"/>
                        </w:rPr>
                        <w:t>回分の価格です。</w:t>
                      </w:r>
                    </w:p>
                    <w:p>
                      <w:pPr>
                        <w:pStyle w:val="18"/>
                        <w:spacing w:before="0" w:beforeLines="0" w:beforeAutospacing="0" w:after="120" w:afterLines="0" w:afterAutospacing="0" w:line="360" w:lineRule="exact"/>
                        <w:jc w:val="both"/>
                        <w:rPr>
                          <w:rFonts w:hint="default"/>
                          <w:sz w:val="28"/>
                        </w:rPr>
                      </w:pPr>
                      <w:r>
                        <w:rPr>
                          <w:rFonts w:hint="eastAsia" w:ascii="メイリオ" w:hAnsi="メイリオ" w:eastAsia="メイリオ"/>
                          <w:b w:val="1"/>
                          <w:color w:val="000000" w:themeColor="text1"/>
                          <w:kern w:val="24"/>
                          <w:sz w:val="28"/>
                        </w:rPr>
                        <w:t>当日の組合員加入も大歓迎です。この機会にぜひ医療生協組合員加入をご検討ください。組合員の方は接種当日に組合員証をお持ちください。</w:t>
                      </w:r>
                    </w:p>
                  </w:txbxContent>
                </v:textbox>
                <v:imagedata o:title=""/>
                <w10:wrap type="none" anchorx="text" anchory="text"/>
              </v:shape>
            </w:pict>
          </mc:Fallback>
        </mc:AlternateContent>
      </w: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p>
    <w:p>
      <w:pPr>
        <w:pStyle w:val="0"/>
        <w:ind w:right="462" w:rightChars="220"/>
        <w:jc w:val="left"/>
        <w:rPr>
          <w:rFonts w:hint="default" w:ascii="HG丸ｺﾞｼｯｸM-PRO" w:hAnsi="HG丸ｺﾞｼｯｸM-PRO" w:eastAsia="HG丸ｺﾞｼｯｸM-PRO"/>
          <w:sz w:val="20"/>
        </w:rPr>
      </w:pPr>
      <w:r>
        <w:rPr>
          <w:rFonts w:hint="eastAsia"/>
        </w:rPr>
        <w:drawing>
          <wp:anchor distT="0" distB="0" distL="114300" distR="114300" simplePos="0" relativeHeight="11" behindDoc="0" locked="0" layoutInCell="1" hidden="0" allowOverlap="1">
            <wp:simplePos x="0" y="0"/>
            <wp:positionH relativeFrom="column">
              <wp:posOffset>4984115</wp:posOffset>
            </wp:positionH>
            <wp:positionV relativeFrom="paragraph">
              <wp:posOffset>-1655445</wp:posOffset>
            </wp:positionV>
            <wp:extent cx="809625" cy="1362075"/>
            <wp:effectExtent l="0" t="0" r="0" b="0"/>
            <wp:wrapNone/>
            <wp:docPr id="1032" name="図 13" descr="http://putiya.com/hataraku/byouin/kangohu01.gif"/>
            <a:graphic xmlns:a="http://schemas.openxmlformats.org/drawingml/2006/main">
              <a:graphicData uri="http://schemas.openxmlformats.org/drawingml/2006/picture">
                <pic:pic xmlns:pic="http://schemas.openxmlformats.org/drawingml/2006/picture">
                  <pic:nvPicPr>
                    <pic:cNvPr id="1032" name="図 13" descr="http://putiya.com/hataraku/byouin/kangohu01.gif"/>
                    <pic:cNvPicPr>
                      <a:picLocks noChangeAspect="1" noChangeArrowheads="1"/>
                    </pic:cNvPicPr>
                  </pic:nvPicPr>
                  <pic:blipFill>
                    <a:blip r:embed="rId7"/>
                    <a:stretch>
                      <a:fillRect/>
                    </a:stretch>
                  </pic:blipFill>
                  <pic:spPr>
                    <a:xfrm>
                      <a:off x="0" y="0"/>
                      <a:ext cx="809625" cy="1362075"/>
                    </a:xfrm>
                    <a:prstGeom prst="rect">
                      <a:avLst/>
                    </a:prstGeom>
                    <a:noFill/>
                    <a:ln w="9525">
                      <a:noFill/>
                      <a:miter lim="800000"/>
                      <a:headEnd/>
                      <a:tailEnd/>
                    </a:ln>
                  </pic:spPr>
                </pic:pic>
              </a:graphicData>
            </a:graphic>
          </wp:anchor>
        </w:drawing>
      </w:r>
      <w:r>
        <w:rPr>
          <w:rFonts w:hint="eastAsia"/>
        </w:rPr>
        <mc:AlternateContent>
          <mc:Choice Requires="wps">
            <w:drawing>
              <wp:anchor distT="0" distB="0" distL="114300" distR="114300" simplePos="0" relativeHeight="6" behindDoc="0" locked="0" layoutInCell="1" hidden="0" allowOverlap="1">
                <wp:simplePos x="0" y="0"/>
                <wp:positionH relativeFrom="column">
                  <wp:posOffset>582930</wp:posOffset>
                </wp:positionH>
                <wp:positionV relativeFrom="paragraph">
                  <wp:posOffset>735965</wp:posOffset>
                </wp:positionV>
                <wp:extent cx="5438775" cy="1057275"/>
                <wp:effectExtent l="0" t="0" r="635" b="635"/>
                <wp:wrapNone/>
                <wp:docPr id="1033" name="テキスト ボックス 31"/>
                <a:graphic xmlns:a="http://schemas.openxmlformats.org/drawingml/2006/main">
                  <a:graphicData uri="http://schemas.microsoft.com/office/word/2010/wordprocessingShape">
                    <wps:wsp>
                      <wps:cNvPr id="1033" name="テキスト ボックス 31"/>
                      <wps:cNvSpPr txBox="1"/>
                      <wps:spPr>
                        <a:xfrm>
                          <a:off x="0" y="0"/>
                          <a:ext cx="5438775" cy="1057275"/>
                        </a:xfrm>
                        <a:prstGeom prst="rect">
                          <a:avLst/>
                        </a:prstGeom>
                        <a:noFill/>
                      </wps:spPr>
                      <wps:txbx>
                        <w:txbxContent>
                          <w:p>
                            <w:pPr>
                              <w:pStyle w:val="18"/>
                              <w:spacing w:before="0" w:beforeLines="0" w:beforeAutospacing="0" w:after="0" w:afterLines="0" w:afterAutospacing="0" w:line="360" w:lineRule="exact"/>
                              <w:ind w:left="280" w:hanging="280" w:hangingChars="100"/>
                              <w:rPr>
                                <w:rFonts w:hint="default" w:ascii="メイリオ" w:hAnsi="メイリオ" w:eastAsia="メイリオ"/>
                                <w:color w:val="0070C0"/>
                                <w:kern w:val="24"/>
                                <w:sz w:val="28"/>
                              </w:rPr>
                            </w:pPr>
                            <w:r>
                              <w:rPr>
                                <w:rFonts w:hint="eastAsia" w:ascii="メイリオ" w:hAnsi="メイリオ" w:eastAsia="メイリオ"/>
                                <w:color w:val="0070C0"/>
                                <w:kern w:val="24"/>
                                <w:sz w:val="28"/>
                              </w:rPr>
                              <w:t>★</w:t>
                            </w:r>
                            <w:r>
                              <w:rPr>
                                <w:rFonts w:hint="eastAsia" w:ascii="メイリオ" w:hAnsi="メイリオ" w:eastAsia="メイリオ"/>
                                <w:color w:val="0070C0"/>
                                <w:kern w:val="24"/>
                                <w:sz w:val="28"/>
                              </w:rPr>
                              <w:t>65</w:t>
                            </w:r>
                            <w:r>
                              <w:rPr>
                                <w:rFonts w:hint="eastAsia" w:ascii="メイリオ" w:hAnsi="メイリオ" w:eastAsia="メイリオ"/>
                                <w:color w:val="0070C0"/>
                                <w:kern w:val="24"/>
                                <w:sz w:val="28"/>
                              </w:rPr>
                              <w:t>歳以上で富山市、舟橋村発行の個別接種券を持参の方は接種券に表示金額の負担になります。接種日当日にお持ちください。</w:t>
                            </w:r>
                          </w:p>
                          <w:p>
                            <w:pPr>
                              <w:pStyle w:val="18"/>
                              <w:spacing w:before="0" w:beforeLines="0" w:beforeAutospacing="0" w:after="0" w:afterLines="0" w:afterAutospacing="0" w:line="360" w:lineRule="exact"/>
                              <w:ind w:left="280" w:hanging="280" w:hangingChars="100"/>
                              <w:rPr>
                                <w:rFonts w:hint="default" w:ascii="メイリオ" w:hAnsi="メイリオ" w:eastAsia="メイリオ"/>
                                <w:color w:val="0070C0"/>
                                <w:kern w:val="24"/>
                                <w:sz w:val="28"/>
                              </w:rPr>
                            </w:pPr>
                            <w:r>
                              <w:rPr>
                                <w:rFonts w:hint="eastAsia" w:ascii="メイリオ" w:hAnsi="メイリオ" w:eastAsia="メイリオ"/>
                                <w:color w:val="0070C0"/>
                                <w:kern w:val="24"/>
                                <w:sz w:val="28"/>
                              </w:rPr>
                              <w:t>★富山市在住の小、中学生の方は接種助成券をお持ちください</w:t>
                            </w:r>
                          </w:p>
                          <w:p>
                            <w:pPr>
                              <w:pStyle w:val="18"/>
                              <w:spacing w:before="0" w:beforeLines="0" w:beforeAutospacing="0" w:after="0" w:afterLines="0" w:afterAutospacing="0" w:line="360" w:lineRule="exact"/>
                              <w:ind w:left="240" w:hanging="240" w:hangingChars="100"/>
                              <w:rPr>
                                <w:rFonts w:hint="default" w:ascii="メイリオ" w:hAnsi="メイリオ" w:eastAsia="メイリオ"/>
                                <w:color w:val="000000" w:themeColor="text1"/>
                                <w:kern w:val="24"/>
                              </w:rPr>
                            </w:pP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31" style="mso-position-vertical-relative:text;z-index:6;mso-wrap-distance-left:9pt;width:428.25pt;height:83.25pt;mso-position-horizontal-relative:text;position:absolute;margin-left:45.9pt;margin-top:57.95pt;mso-wrap-distance-bottom:0pt;mso-wrap-distance-right:9pt;mso-wrap-distance-top:0pt;" o:spid="_x0000_s1033" o:allowincell="t" o:allowoverlap="t" filled="f" stroked="f" o:spt="202" type="#_x0000_t202">
                <v:fill/>
                <v:textbox style="layout-flow:horizontal;">
                  <w:txbxContent>
                    <w:p>
                      <w:pPr>
                        <w:pStyle w:val="18"/>
                        <w:spacing w:before="0" w:beforeLines="0" w:beforeAutospacing="0" w:after="0" w:afterLines="0" w:afterAutospacing="0" w:line="360" w:lineRule="exact"/>
                        <w:ind w:left="280" w:hanging="280" w:hangingChars="100"/>
                        <w:rPr>
                          <w:rFonts w:hint="default" w:ascii="メイリオ" w:hAnsi="メイリオ" w:eastAsia="メイリオ"/>
                          <w:color w:val="0070C0"/>
                          <w:kern w:val="24"/>
                          <w:sz w:val="28"/>
                        </w:rPr>
                      </w:pPr>
                      <w:r>
                        <w:rPr>
                          <w:rFonts w:hint="eastAsia" w:ascii="メイリオ" w:hAnsi="メイリオ" w:eastAsia="メイリオ"/>
                          <w:color w:val="0070C0"/>
                          <w:kern w:val="24"/>
                          <w:sz w:val="28"/>
                        </w:rPr>
                        <w:t>★</w:t>
                      </w:r>
                      <w:r>
                        <w:rPr>
                          <w:rFonts w:hint="eastAsia" w:ascii="メイリオ" w:hAnsi="メイリオ" w:eastAsia="メイリオ"/>
                          <w:color w:val="0070C0"/>
                          <w:kern w:val="24"/>
                          <w:sz w:val="28"/>
                        </w:rPr>
                        <w:t>65</w:t>
                      </w:r>
                      <w:r>
                        <w:rPr>
                          <w:rFonts w:hint="eastAsia" w:ascii="メイリオ" w:hAnsi="メイリオ" w:eastAsia="メイリオ"/>
                          <w:color w:val="0070C0"/>
                          <w:kern w:val="24"/>
                          <w:sz w:val="28"/>
                        </w:rPr>
                        <w:t>歳以上で富山市、舟橋村発行の個別接種券を持参の方は接種券に表示金額の負担になります。接種日当日にお持ちください。</w:t>
                      </w:r>
                    </w:p>
                    <w:p>
                      <w:pPr>
                        <w:pStyle w:val="18"/>
                        <w:spacing w:before="0" w:beforeLines="0" w:beforeAutospacing="0" w:after="0" w:afterLines="0" w:afterAutospacing="0" w:line="360" w:lineRule="exact"/>
                        <w:ind w:left="280" w:hanging="280" w:hangingChars="100"/>
                        <w:rPr>
                          <w:rFonts w:hint="default" w:ascii="メイリオ" w:hAnsi="メイリオ" w:eastAsia="メイリオ"/>
                          <w:color w:val="0070C0"/>
                          <w:kern w:val="24"/>
                          <w:sz w:val="28"/>
                        </w:rPr>
                      </w:pPr>
                      <w:r>
                        <w:rPr>
                          <w:rFonts w:hint="eastAsia" w:ascii="メイリオ" w:hAnsi="メイリオ" w:eastAsia="メイリオ"/>
                          <w:color w:val="0070C0"/>
                          <w:kern w:val="24"/>
                          <w:sz w:val="28"/>
                        </w:rPr>
                        <w:t>★富山市在住の小、中学生の方は接種助成券をお持ちください</w:t>
                      </w:r>
                    </w:p>
                    <w:p>
                      <w:pPr>
                        <w:pStyle w:val="18"/>
                        <w:spacing w:before="0" w:beforeLines="0" w:beforeAutospacing="0" w:after="0" w:afterLines="0" w:afterAutospacing="0" w:line="360" w:lineRule="exact"/>
                        <w:ind w:left="240" w:hanging="240" w:hangingChars="100"/>
                        <w:rPr>
                          <w:rFonts w:hint="default" w:ascii="メイリオ" w:hAnsi="メイリオ" w:eastAsia="メイリオ"/>
                          <w:color w:val="000000" w:themeColor="text1"/>
                          <w:kern w:val="24"/>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183515</wp:posOffset>
                </wp:positionH>
                <wp:positionV relativeFrom="paragraph">
                  <wp:posOffset>1926590</wp:posOffset>
                </wp:positionV>
                <wp:extent cx="6305550" cy="752475"/>
                <wp:effectExtent l="0" t="0" r="635" b="635"/>
                <wp:wrapNone/>
                <wp:docPr id="1034" name="正方形/長方形 22"/>
                <a:graphic xmlns:a="http://schemas.openxmlformats.org/drawingml/2006/main">
                  <a:graphicData uri="http://schemas.microsoft.com/office/word/2010/wordprocessingShape">
                    <wps:wsp>
                      <wps:cNvPr id="1034" name="正方形/長方形 22"/>
                      <wps:cNvSpPr/>
                      <wps:spPr>
                        <a:xfrm>
                          <a:off x="0" y="0"/>
                          <a:ext cx="6305550" cy="752475"/>
                        </a:xfrm>
                        <a:prstGeom prst="rect">
                          <a:avLst/>
                        </a:prstGeom>
                        <a:pattFill prst="ltVert">
                          <a:fgClr>
                            <a:srgbClr val="FFABD5"/>
                          </a:fgClr>
                          <a:bgClr>
                            <a:srgbClr val="FFCCFF"/>
                          </a:bgClr>
                        </a:patt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2" style="mso-position-vertical-relative:text;z-index:2;mso-wrap-distance-left:9pt;width:496.5pt;height:59.25pt;mso-position-horizontal-relative:text;position:absolute;margin-left:14.45pt;margin-top:151.69pt;mso-wrap-distance-bottom:0pt;mso-wrap-distance-right:9pt;mso-wrap-distance-top:0pt;" o:spid="_x0000_s1034" o:allowincell="t" o:allowoverlap="t" filled="t" fillcolor="#ffabd5" stroked="f" strokecolor="#385d8a" strokeweight="2pt" o:spt="1">
                <v:fill type="pattern" color2="#ffccff" r:id="rId8"/>
                <v:stroke linestyle="single" endcap="flat" dashstyl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21590</wp:posOffset>
                </wp:positionH>
                <wp:positionV relativeFrom="paragraph">
                  <wp:posOffset>1926590</wp:posOffset>
                </wp:positionV>
                <wp:extent cx="6343650" cy="628650"/>
                <wp:effectExtent l="0" t="0" r="635" b="635"/>
                <wp:wrapNone/>
                <wp:docPr id="1035" name="テキスト ボックス 206"/>
                <a:graphic xmlns:a="http://schemas.openxmlformats.org/drawingml/2006/main">
                  <a:graphicData uri="http://schemas.microsoft.com/office/word/2010/wordprocessingShape">
                    <wps:wsp>
                      <wps:cNvPr id="1035" name="テキスト ボックス 206"/>
                      <wps:cNvSpPr txBox="1"/>
                      <wps:spPr>
                        <a:xfrm>
                          <a:off x="0" y="0"/>
                          <a:ext cx="6343650" cy="628650"/>
                        </a:xfrm>
                        <a:prstGeom prst="rect">
                          <a:avLst/>
                        </a:prstGeom>
                        <a:noFill/>
                      </wps:spPr>
                      <wps:txbx>
                        <w:txbxContent>
                          <w:p>
                            <w:pPr>
                              <w:pStyle w:val="18"/>
                              <w:spacing w:before="0" w:beforeLines="0" w:beforeAutospacing="0" w:after="120" w:afterLines="0" w:afterAutospacing="0" w:line="360" w:lineRule="exact"/>
                              <w:ind w:right="280"/>
                              <w:jc w:val="center"/>
                              <w:rPr>
                                <w:rFonts w:hint="default"/>
                                <w:sz w:val="32"/>
                              </w:rPr>
                            </w:pPr>
                            <w:r>
                              <w:rPr>
                                <w:rFonts w:hint="eastAsia" w:ascii="メイリオ" w:hAnsi="メイリオ" w:eastAsia="メイリオ"/>
                                <w:b w:val="1"/>
                                <w:color w:val="000000" w:themeColor="text1"/>
                                <w:kern w:val="24"/>
                                <w:sz w:val="32"/>
                              </w:rPr>
                              <w:t>お問い合わせ・お申し込み</w:t>
                            </w:r>
                            <w:r>
                              <w:rPr>
                                <w:rFonts w:hint="eastAsia" w:ascii="メイリオ" w:hAnsi="メイリオ" w:eastAsia="メイリオ"/>
                                <w:b w:val="1"/>
                                <w:color w:val="000000" w:themeColor="text1"/>
                                <w:kern w:val="24"/>
                                <w:sz w:val="32"/>
                              </w:rPr>
                              <w:t xml:space="preserve">  </w:t>
                            </w:r>
                            <w:r>
                              <w:rPr>
                                <w:rFonts w:hint="eastAsia" w:ascii="メイリオ" w:hAnsi="メイリオ" w:eastAsia="メイリオ"/>
                                <w:b w:val="1"/>
                                <w:color w:val="000000" w:themeColor="text1"/>
                                <w:kern w:val="24"/>
                                <w:sz w:val="32"/>
                              </w:rPr>
                              <w:t>　水橋診療所　富山市水橋舘町</w:t>
                            </w:r>
                            <w:r>
                              <w:rPr>
                                <w:rFonts w:hint="eastAsia" w:ascii="メイリオ" w:hAnsi="メイリオ" w:eastAsia="メイリオ"/>
                                <w:b w:val="1"/>
                                <w:color w:val="000000" w:themeColor="text1"/>
                                <w:kern w:val="24"/>
                                <w:sz w:val="32"/>
                              </w:rPr>
                              <w:t>59-1</w:t>
                            </w:r>
                          </w:p>
                          <w:p>
                            <w:pPr>
                              <w:pStyle w:val="18"/>
                              <w:spacing w:before="0" w:beforeLines="0" w:beforeAutospacing="0" w:after="120" w:afterLines="0" w:afterAutospacing="0" w:line="360" w:lineRule="exact"/>
                              <w:ind w:right="280"/>
                              <w:jc w:val="center"/>
                              <w:rPr>
                                <w:rFonts w:hint="default"/>
                                <w:sz w:val="32"/>
                              </w:rPr>
                            </w:pPr>
                            <w:r>
                              <w:rPr>
                                <w:rFonts w:hint="eastAsia" w:ascii="メイリオ" w:hAnsi="メイリオ" w:eastAsia="メイリオ"/>
                                <w:b w:val="1"/>
                                <w:color w:val="000000" w:themeColor="text1"/>
                                <w:kern w:val="24"/>
                                <w:sz w:val="32"/>
                              </w:rPr>
                              <w:t>　　　　　　　　　　　　　　　　　　　　（</w:t>
                            </w:r>
                            <w:r>
                              <w:rPr>
                                <w:rFonts w:hint="eastAsia" w:ascii="メイリオ" w:hAnsi="メイリオ" w:eastAsia="メイリオ"/>
                                <w:b w:val="1"/>
                                <w:color w:val="000000" w:themeColor="text1"/>
                                <w:kern w:val="24"/>
                                <w:sz w:val="32"/>
                              </w:rPr>
                              <w:t>076</w:t>
                            </w:r>
                            <w:r>
                              <w:rPr>
                                <w:rFonts w:hint="eastAsia" w:ascii="メイリオ" w:hAnsi="メイリオ" w:eastAsia="メイリオ"/>
                                <w:b w:val="1"/>
                                <w:color w:val="000000" w:themeColor="text1"/>
                                <w:kern w:val="24"/>
                                <w:sz w:val="32"/>
                              </w:rPr>
                              <w:t>）</w:t>
                            </w:r>
                            <w:r>
                              <w:rPr>
                                <w:rFonts w:hint="eastAsia" w:ascii="メイリオ" w:hAnsi="メイリオ" w:eastAsia="メイリオ"/>
                                <w:b w:val="1"/>
                                <w:color w:val="000000" w:themeColor="text1"/>
                                <w:kern w:val="24"/>
                                <w:sz w:val="32"/>
                              </w:rPr>
                              <w:t>479-1414</w:t>
                            </w: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206" style="mso-position-vertical-relative:text;z-index:10;mso-wrap-distance-left:9pt;width:499.5pt;height:49.5pt;mso-position-horizontal-relative:text;position:absolute;margin-left:1.7pt;margin-top:151.69pt;mso-wrap-distance-bottom:0pt;mso-wrap-distance-right:9pt;mso-wrap-distance-top:0pt;" o:spid="_x0000_s1035" o:allowincell="t" o:allowoverlap="t" filled="f" stroked="f" o:spt="202" type="#_x0000_t202">
                <v:fill/>
                <v:textbox style="layout-flow:horizontal;">
                  <w:txbxContent>
                    <w:p>
                      <w:pPr>
                        <w:pStyle w:val="18"/>
                        <w:spacing w:before="0" w:beforeLines="0" w:beforeAutospacing="0" w:after="120" w:afterLines="0" w:afterAutospacing="0" w:line="360" w:lineRule="exact"/>
                        <w:ind w:right="280"/>
                        <w:jc w:val="center"/>
                        <w:rPr>
                          <w:rFonts w:hint="default"/>
                          <w:sz w:val="32"/>
                        </w:rPr>
                      </w:pPr>
                      <w:r>
                        <w:rPr>
                          <w:rFonts w:hint="eastAsia" w:ascii="メイリオ" w:hAnsi="メイリオ" w:eastAsia="メイリオ"/>
                          <w:b w:val="1"/>
                          <w:color w:val="000000" w:themeColor="text1"/>
                          <w:kern w:val="24"/>
                          <w:sz w:val="32"/>
                        </w:rPr>
                        <w:t>お問い合わせ・お申し込み</w:t>
                      </w:r>
                      <w:r>
                        <w:rPr>
                          <w:rFonts w:hint="eastAsia" w:ascii="メイリオ" w:hAnsi="メイリオ" w:eastAsia="メイリオ"/>
                          <w:b w:val="1"/>
                          <w:color w:val="000000" w:themeColor="text1"/>
                          <w:kern w:val="24"/>
                          <w:sz w:val="32"/>
                        </w:rPr>
                        <w:t xml:space="preserve">  </w:t>
                      </w:r>
                      <w:r>
                        <w:rPr>
                          <w:rFonts w:hint="eastAsia" w:ascii="メイリオ" w:hAnsi="メイリオ" w:eastAsia="メイリオ"/>
                          <w:b w:val="1"/>
                          <w:color w:val="000000" w:themeColor="text1"/>
                          <w:kern w:val="24"/>
                          <w:sz w:val="32"/>
                        </w:rPr>
                        <w:t>　水橋診療所　富山市水橋舘町</w:t>
                      </w:r>
                      <w:r>
                        <w:rPr>
                          <w:rFonts w:hint="eastAsia" w:ascii="メイリオ" w:hAnsi="メイリオ" w:eastAsia="メイリオ"/>
                          <w:b w:val="1"/>
                          <w:color w:val="000000" w:themeColor="text1"/>
                          <w:kern w:val="24"/>
                          <w:sz w:val="32"/>
                        </w:rPr>
                        <w:t>59-1</w:t>
                      </w:r>
                    </w:p>
                    <w:p>
                      <w:pPr>
                        <w:pStyle w:val="18"/>
                        <w:spacing w:before="0" w:beforeLines="0" w:beforeAutospacing="0" w:after="120" w:afterLines="0" w:afterAutospacing="0" w:line="360" w:lineRule="exact"/>
                        <w:ind w:right="280"/>
                        <w:jc w:val="center"/>
                        <w:rPr>
                          <w:rFonts w:hint="default"/>
                          <w:sz w:val="32"/>
                        </w:rPr>
                      </w:pPr>
                      <w:r>
                        <w:rPr>
                          <w:rFonts w:hint="eastAsia" w:ascii="メイリオ" w:hAnsi="メイリオ" w:eastAsia="メイリオ"/>
                          <w:b w:val="1"/>
                          <w:color w:val="000000" w:themeColor="text1"/>
                          <w:kern w:val="24"/>
                          <w:sz w:val="32"/>
                        </w:rPr>
                        <w:t>　　　　　　　　　　　　　　　　　　　　（</w:t>
                      </w:r>
                      <w:r>
                        <w:rPr>
                          <w:rFonts w:hint="eastAsia" w:ascii="メイリオ" w:hAnsi="メイリオ" w:eastAsia="メイリオ"/>
                          <w:b w:val="1"/>
                          <w:color w:val="000000" w:themeColor="text1"/>
                          <w:kern w:val="24"/>
                          <w:sz w:val="32"/>
                        </w:rPr>
                        <w:t>076</w:t>
                      </w:r>
                      <w:r>
                        <w:rPr>
                          <w:rFonts w:hint="eastAsia" w:ascii="メイリオ" w:hAnsi="メイリオ" w:eastAsia="メイリオ"/>
                          <w:b w:val="1"/>
                          <w:color w:val="000000" w:themeColor="text1"/>
                          <w:kern w:val="24"/>
                          <w:sz w:val="32"/>
                        </w:rPr>
                        <w:t>）</w:t>
                      </w:r>
                      <w:r>
                        <w:rPr>
                          <w:rFonts w:hint="eastAsia" w:ascii="メイリオ" w:hAnsi="メイリオ" w:eastAsia="メイリオ"/>
                          <w:b w:val="1"/>
                          <w:color w:val="000000" w:themeColor="text1"/>
                          <w:kern w:val="24"/>
                          <w:sz w:val="32"/>
                        </w:rPr>
                        <w:t>479-1414</w:t>
                      </w:r>
                    </w:p>
                  </w:txbxContent>
                </v:textbox>
                <v:imagedata o:title=""/>
                <w10:wrap type="none" anchorx="text" anchory="text"/>
              </v:shape>
            </w:pict>
          </mc:Fallback>
        </mc:AlternateContent>
      </w:r>
    </w:p>
    <w:sectPr>
      <w:pgSz w:w="11906" w:h="16838"/>
      <w:pgMar w:top="851" w:right="851" w:bottom="851" w:left="851" w:header="851" w:footer="992" w:gutter="0"/>
      <w:cols w:space="1026"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創英角ｺﾞｼｯｸUB">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png" /><Relationship Id="rId8" Type="http://schemas.openxmlformats.org/officeDocument/2006/relationships/image" Target="media/image4.gi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1</Pages>
  <Words>0</Words>
  <Characters>0</Characters>
  <Application>JUST Note</Application>
  <Lines>32</Lines>
  <Paragraphs>0</Paragraphs>
  <CharactersWithSpaces>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ssiuser</dc:creator>
  <cp:lastModifiedBy>ssiuser</cp:lastModifiedBy>
  <cp:lastPrinted>2024-09-26T05:34:54Z</cp:lastPrinted>
  <dcterms:created xsi:type="dcterms:W3CDTF">2019-10-23T00:03:00Z</dcterms:created>
  <dcterms:modified xsi:type="dcterms:W3CDTF">2024-09-21T07:07:35Z</dcterms:modified>
  <cp:revision>23</cp:revision>
</cp:coreProperties>
</file>