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67A618" w14:textId="77777777" w:rsidR="00523578" w:rsidRPr="00AF053A" w:rsidRDefault="00523578" w:rsidP="00523578">
      <w:pPr>
        <w:rPr>
          <w:rFonts w:ascii="HGPｺﾞｼｯｸM" w:eastAsia="HGPｺﾞｼｯｸM"/>
          <w:sz w:val="22"/>
          <w:szCs w:val="24"/>
        </w:rPr>
      </w:pPr>
      <w:r w:rsidRPr="00AF053A">
        <w:rPr>
          <w:rFonts w:ascii="HGPｺﾞｼｯｸM" w:eastAsia="HGPｺﾞｼｯｸM" w:hint="eastAsia"/>
          <w:sz w:val="22"/>
          <w:szCs w:val="24"/>
        </w:rPr>
        <w:t>富山医療生活協同組合</w:t>
      </w:r>
      <w:r>
        <w:rPr>
          <w:rFonts w:ascii="HGPｺﾞｼｯｸM" w:eastAsia="HGPｺﾞｼｯｸM" w:hint="eastAsia"/>
          <w:sz w:val="22"/>
          <w:szCs w:val="24"/>
        </w:rPr>
        <w:t xml:space="preserve">　介護事業部</w:t>
      </w:r>
    </w:p>
    <w:p w14:paraId="5F5BEABE" w14:textId="77777777" w:rsidR="00523578" w:rsidRPr="00AF053A" w:rsidRDefault="00523578" w:rsidP="00523578">
      <w:pPr>
        <w:jc w:val="center"/>
        <w:rPr>
          <w:rFonts w:ascii="HGPｺﾞｼｯｸM" w:eastAsia="HGPｺﾞｼｯｸM"/>
          <w:sz w:val="32"/>
          <w:szCs w:val="36"/>
        </w:rPr>
      </w:pPr>
      <w:r w:rsidRPr="00AF053A">
        <w:rPr>
          <w:rFonts w:ascii="HGPｺﾞｼｯｸM" w:eastAsia="HGPｺﾞｼｯｸM" w:hint="eastAsia"/>
          <w:sz w:val="32"/>
          <w:szCs w:val="36"/>
        </w:rPr>
        <w:t>２０</w:t>
      </w:r>
      <w:r>
        <w:rPr>
          <w:rFonts w:ascii="HGPｺﾞｼｯｸM" w:eastAsia="HGPｺﾞｼｯｸM" w:hint="eastAsia"/>
          <w:sz w:val="32"/>
          <w:szCs w:val="36"/>
        </w:rPr>
        <w:t>２５</w:t>
      </w:r>
      <w:r w:rsidRPr="00AF053A">
        <w:rPr>
          <w:rFonts w:ascii="HGPｺﾞｼｯｸM" w:eastAsia="HGPｺﾞｼｯｸM" w:hint="eastAsia"/>
          <w:sz w:val="32"/>
          <w:szCs w:val="36"/>
        </w:rPr>
        <w:t xml:space="preserve">年度　</w:t>
      </w:r>
      <w:r>
        <w:rPr>
          <w:rFonts w:ascii="HGPｺﾞｼｯｸM" w:eastAsia="HGPｺﾞｼｯｸM" w:hint="eastAsia"/>
          <w:sz w:val="32"/>
          <w:szCs w:val="36"/>
        </w:rPr>
        <w:t>ケアマネジャー向け満足度調査　結果報告</w:t>
      </w:r>
    </w:p>
    <w:p w14:paraId="644956F5" w14:textId="3F9A8831" w:rsidR="00523578" w:rsidRPr="00AF053A" w:rsidRDefault="00523578" w:rsidP="00523578">
      <w:pPr>
        <w:jc w:val="center"/>
        <w:rPr>
          <w:rFonts w:ascii="HGPｺﾞｼｯｸM" w:eastAsia="HGPｺﾞｼｯｸM"/>
          <w:sz w:val="22"/>
          <w:szCs w:val="24"/>
        </w:rPr>
      </w:pPr>
      <w:r w:rsidRPr="00AF053A">
        <w:rPr>
          <w:rFonts w:ascii="HGPｺﾞｼｯｸM" w:eastAsia="HGPｺﾞｼｯｸM" w:hint="eastAsia"/>
          <w:sz w:val="22"/>
          <w:szCs w:val="24"/>
        </w:rPr>
        <w:t xml:space="preserve">～　</w:t>
      </w:r>
      <w:r>
        <w:rPr>
          <w:rFonts w:ascii="HGPｺﾞｼｯｸM" w:eastAsia="HGPｺﾞｼｯｸM" w:hint="eastAsia"/>
          <w:sz w:val="22"/>
          <w:szCs w:val="24"/>
        </w:rPr>
        <w:t>在宅福祉総合センターえがお　デイサービスセンター</w:t>
      </w:r>
      <w:r w:rsidRPr="00AF053A">
        <w:rPr>
          <w:rFonts w:ascii="HGPｺﾞｼｯｸM" w:eastAsia="HGPｺﾞｼｯｸM" w:hint="eastAsia"/>
          <w:sz w:val="22"/>
          <w:szCs w:val="24"/>
        </w:rPr>
        <w:t xml:space="preserve">　～</w:t>
      </w:r>
    </w:p>
    <w:p w14:paraId="6C99F055" w14:textId="77777777" w:rsidR="00523578" w:rsidRDefault="00523578" w:rsidP="00523578">
      <w:pPr>
        <w:rPr>
          <w:rFonts w:ascii="HGPｺﾞｼｯｸM" w:eastAsia="HGPｺﾞｼｯｸM"/>
          <w:sz w:val="22"/>
          <w:szCs w:val="24"/>
        </w:rPr>
      </w:pPr>
    </w:p>
    <w:p w14:paraId="68A5EC54" w14:textId="77777777" w:rsidR="00523578" w:rsidRPr="00AF053A" w:rsidRDefault="00523578" w:rsidP="00523578">
      <w:pPr>
        <w:ind w:left="1650" w:hangingChars="750" w:hanging="1650"/>
        <w:rPr>
          <w:rFonts w:ascii="HGPｺﾞｼｯｸM" w:eastAsia="HGPｺﾞｼｯｸM"/>
          <w:sz w:val="22"/>
          <w:szCs w:val="24"/>
        </w:rPr>
      </w:pPr>
      <w:r w:rsidRPr="00AF053A">
        <w:rPr>
          <w:rFonts w:ascii="HGPｺﾞｼｯｸM" w:eastAsia="HGPｺﾞｼｯｸM" w:hint="eastAsia"/>
          <w:sz w:val="22"/>
          <w:szCs w:val="24"/>
        </w:rPr>
        <w:t xml:space="preserve">〇調査目的　</w:t>
      </w:r>
      <w:r>
        <w:rPr>
          <w:rFonts w:ascii="HGPｺﾞｼｯｸM" w:eastAsia="HGPｺﾞｼｯｸM" w:hint="eastAsia"/>
          <w:sz w:val="22"/>
          <w:szCs w:val="24"/>
        </w:rPr>
        <w:t xml:space="preserve">　　</w:t>
      </w:r>
      <w:r w:rsidRPr="000E797B">
        <w:rPr>
          <w:rFonts w:ascii="HGPｺﾞｼｯｸM" w:eastAsia="HGPｺﾞｼｯｸM" w:hint="eastAsia"/>
          <w:sz w:val="22"/>
          <w:szCs w:val="24"/>
        </w:rPr>
        <w:t>利用者</w:t>
      </w:r>
      <w:r>
        <w:rPr>
          <w:rFonts w:ascii="HGPｺﾞｼｯｸM" w:eastAsia="HGPｺﾞｼｯｸM" w:hint="eastAsia"/>
          <w:sz w:val="22"/>
          <w:szCs w:val="24"/>
        </w:rPr>
        <w:t>様</w:t>
      </w:r>
      <w:r w:rsidRPr="000E797B">
        <w:rPr>
          <w:rFonts w:ascii="HGPｺﾞｼｯｸM" w:eastAsia="HGPｺﾞｼｯｸM" w:hint="eastAsia"/>
          <w:sz w:val="22"/>
          <w:szCs w:val="24"/>
        </w:rPr>
        <w:t>により良いサービスを提供し</w:t>
      </w:r>
      <w:r>
        <w:rPr>
          <w:rFonts w:ascii="HGPｺﾞｼｯｸM" w:eastAsia="HGPｺﾞｼｯｸM" w:hint="eastAsia"/>
          <w:sz w:val="22"/>
          <w:szCs w:val="24"/>
        </w:rPr>
        <w:t>、</w:t>
      </w:r>
      <w:r w:rsidRPr="000E797B">
        <w:rPr>
          <w:rFonts w:ascii="HGPｺﾞｼｯｸM" w:eastAsia="HGPｺﾞｼｯｸM" w:hint="eastAsia"/>
          <w:sz w:val="22"/>
          <w:szCs w:val="24"/>
        </w:rPr>
        <w:t>信頼される介護サービスを目指す</w:t>
      </w:r>
      <w:r>
        <w:rPr>
          <w:rFonts w:ascii="HGPｺﾞｼｯｸM" w:eastAsia="HGPｺﾞｼｯｸM" w:hint="eastAsia"/>
          <w:sz w:val="22"/>
          <w:szCs w:val="24"/>
        </w:rPr>
        <w:t>ため、関係機関との連携強化を目的としたアンケートを実施いたしました。居宅介護支援事業所および　地域包括支援センターの皆様から頂いたご意見を、今後の支援体制の質向上に活かしてまいります。</w:t>
      </w:r>
    </w:p>
    <w:p w14:paraId="406851AB" w14:textId="77777777" w:rsidR="00523578" w:rsidRPr="00AF053A" w:rsidRDefault="00523578" w:rsidP="00523578">
      <w:pPr>
        <w:rPr>
          <w:rFonts w:ascii="HGPｺﾞｼｯｸM" w:eastAsia="HGPｺﾞｼｯｸM"/>
          <w:sz w:val="22"/>
          <w:szCs w:val="24"/>
        </w:rPr>
      </w:pPr>
      <w:r w:rsidRPr="00AF053A">
        <w:rPr>
          <w:rFonts w:ascii="HGPｺﾞｼｯｸM" w:eastAsia="HGPｺﾞｼｯｸM" w:hint="eastAsia"/>
          <w:sz w:val="22"/>
          <w:szCs w:val="24"/>
        </w:rPr>
        <w:t xml:space="preserve">〇実施期間　　</w:t>
      </w:r>
      <w:r>
        <w:rPr>
          <w:rFonts w:ascii="HGPｺﾞｼｯｸM" w:eastAsia="HGPｺﾞｼｯｸM" w:hint="eastAsia"/>
          <w:sz w:val="22"/>
          <w:szCs w:val="24"/>
        </w:rPr>
        <w:t xml:space="preserve"> 　</w:t>
      </w:r>
      <w:r w:rsidRPr="00AF053A">
        <w:rPr>
          <w:rFonts w:ascii="HGPｺﾞｼｯｸM" w:eastAsia="HGPｺﾞｼｯｸM" w:hint="eastAsia"/>
          <w:sz w:val="22"/>
          <w:szCs w:val="24"/>
        </w:rPr>
        <w:t>２０２</w:t>
      </w:r>
      <w:r>
        <w:rPr>
          <w:rFonts w:ascii="HGPｺﾞｼｯｸM" w:eastAsia="HGPｺﾞｼｯｸM" w:hint="eastAsia"/>
          <w:sz w:val="22"/>
          <w:szCs w:val="24"/>
        </w:rPr>
        <w:t>５</w:t>
      </w:r>
      <w:r w:rsidRPr="00AF053A">
        <w:rPr>
          <w:rFonts w:ascii="HGPｺﾞｼｯｸM" w:eastAsia="HGPｺﾞｼｯｸM" w:hint="eastAsia"/>
          <w:sz w:val="22"/>
          <w:szCs w:val="24"/>
        </w:rPr>
        <w:t>年１</w:t>
      </w:r>
      <w:r>
        <w:rPr>
          <w:rFonts w:ascii="HGPｺﾞｼｯｸM" w:eastAsia="HGPｺﾞｼｯｸM" w:hint="eastAsia"/>
          <w:sz w:val="22"/>
          <w:szCs w:val="24"/>
        </w:rPr>
        <w:t>１</w:t>
      </w:r>
      <w:r w:rsidRPr="00AF053A">
        <w:rPr>
          <w:rFonts w:ascii="HGPｺﾞｼｯｸM" w:eastAsia="HGPｺﾞｼｯｸM" w:hint="eastAsia"/>
          <w:sz w:val="22"/>
          <w:szCs w:val="24"/>
        </w:rPr>
        <w:t>月１日～２０２</w:t>
      </w:r>
      <w:r>
        <w:rPr>
          <w:rFonts w:ascii="HGPｺﾞｼｯｸM" w:eastAsia="HGPｺﾞｼｯｸM" w:hint="eastAsia"/>
          <w:sz w:val="22"/>
          <w:szCs w:val="24"/>
        </w:rPr>
        <w:t>５</w:t>
      </w:r>
      <w:r w:rsidRPr="00AF053A">
        <w:rPr>
          <w:rFonts w:ascii="HGPｺﾞｼｯｸM" w:eastAsia="HGPｺﾞｼｯｸM" w:hint="eastAsia"/>
          <w:sz w:val="22"/>
          <w:szCs w:val="24"/>
        </w:rPr>
        <w:t>年１</w:t>
      </w:r>
      <w:r>
        <w:rPr>
          <w:rFonts w:ascii="HGPｺﾞｼｯｸM" w:eastAsia="HGPｺﾞｼｯｸM" w:hint="eastAsia"/>
          <w:sz w:val="22"/>
          <w:szCs w:val="24"/>
        </w:rPr>
        <w:t>１</w:t>
      </w:r>
      <w:r w:rsidRPr="00AF053A">
        <w:rPr>
          <w:rFonts w:ascii="HGPｺﾞｼｯｸM" w:eastAsia="HGPｺﾞｼｯｸM" w:hint="eastAsia"/>
          <w:sz w:val="22"/>
          <w:szCs w:val="24"/>
        </w:rPr>
        <w:t>月</w:t>
      </w:r>
      <w:r>
        <w:rPr>
          <w:rFonts w:ascii="HGPｺﾞｼｯｸM" w:eastAsia="HGPｺﾞｼｯｸM" w:hint="eastAsia"/>
          <w:sz w:val="22"/>
          <w:szCs w:val="24"/>
        </w:rPr>
        <w:t>３０</w:t>
      </w:r>
      <w:r w:rsidRPr="00AF053A">
        <w:rPr>
          <w:rFonts w:ascii="HGPｺﾞｼｯｸM" w:eastAsia="HGPｺﾞｼｯｸM" w:hint="eastAsia"/>
          <w:sz w:val="22"/>
          <w:szCs w:val="24"/>
        </w:rPr>
        <w:t>日</w:t>
      </w:r>
    </w:p>
    <w:p w14:paraId="7D11F053" w14:textId="77777777" w:rsidR="00523578" w:rsidRDefault="00523578" w:rsidP="00523578">
      <w:pPr>
        <w:rPr>
          <w:rFonts w:ascii="HGPｺﾞｼｯｸM" w:eastAsia="HGPｺﾞｼｯｸM"/>
          <w:sz w:val="22"/>
          <w:szCs w:val="24"/>
        </w:rPr>
      </w:pPr>
      <w:r w:rsidRPr="00AF053A">
        <w:rPr>
          <w:rFonts w:ascii="HGPｺﾞｼｯｸM" w:eastAsia="HGPｺﾞｼｯｸM" w:hint="eastAsia"/>
          <w:sz w:val="22"/>
          <w:szCs w:val="24"/>
        </w:rPr>
        <w:t xml:space="preserve">〇調査対象者　</w:t>
      </w:r>
      <w:r>
        <w:rPr>
          <w:rFonts w:ascii="HGPｺﾞｼｯｸM" w:eastAsia="HGPｺﾞｼｯｸM" w:hint="eastAsia"/>
          <w:sz w:val="22"/>
          <w:szCs w:val="24"/>
        </w:rPr>
        <w:t xml:space="preserve">　２０２５年10月に利用のあった居宅介護支援事業所及び地域包括支援センターの</w:t>
      </w:r>
    </w:p>
    <w:p w14:paraId="343D8CE0" w14:textId="77777777" w:rsidR="00523578" w:rsidRDefault="00523578" w:rsidP="00523578">
      <w:pPr>
        <w:ind w:firstLineChars="700" w:firstLine="1540"/>
        <w:rPr>
          <w:rFonts w:ascii="HGPｺﾞｼｯｸM" w:eastAsia="HGPｺﾞｼｯｸM"/>
          <w:sz w:val="22"/>
          <w:szCs w:val="24"/>
        </w:rPr>
      </w:pPr>
      <w:r>
        <w:rPr>
          <w:rFonts w:ascii="HGPｺﾞｼｯｸM" w:eastAsia="HGPｺﾞｼｯｸM" w:hint="eastAsia"/>
          <w:sz w:val="22"/>
          <w:szCs w:val="24"/>
        </w:rPr>
        <w:t>居宅介護支援事業所及び地域包括支援センターのケアマネジャー様及びご担当者様</w:t>
      </w:r>
    </w:p>
    <w:p w14:paraId="282088BA" w14:textId="77777777" w:rsidR="00562B8F" w:rsidRDefault="00562B8F" w:rsidP="00562B8F">
      <w:pPr>
        <w:rPr>
          <w:rFonts w:ascii="HGPｺﾞｼｯｸM" w:eastAsia="HGPｺﾞｼｯｸM"/>
          <w:sz w:val="22"/>
          <w:szCs w:val="24"/>
        </w:rPr>
      </w:pPr>
      <w:r>
        <w:rPr>
          <w:rFonts w:ascii="HGPｺﾞｼｯｸM" w:eastAsia="HGPｺﾞｼｯｸM" w:hint="eastAsia"/>
          <w:sz w:val="22"/>
          <w:szCs w:val="24"/>
        </w:rPr>
        <w:t>〇調査方法　　　アンケート用紙による調査・無記名</w:t>
      </w:r>
    </w:p>
    <w:p w14:paraId="45FA45CE" w14:textId="78422867" w:rsidR="00590988" w:rsidRPr="00385D27" w:rsidRDefault="00590988">
      <w:pPr>
        <w:rPr>
          <w:rFonts w:ascii="HGPｺﾞｼｯｸM" w:eastAsia="HGPｺﾞｼｯｸM"/>
          <w:sz w:val="22"/>
          <w:szCs w:val="24"/>
          <w:highlight w:val="yellow"/>
        </w:rPr>
      </w:pPr>
      <w:r w:rsidRPr="00590988">
        <w:rPr>
          <w:rFonts w:ascii="HGPｺﾞｼｯｸM" w:eastAsia="HGPｺﾞｼｯｸM" w:hint="eastAsia"/>
          <w:sz w:val="22"/>
          <w:szCs w:val="24"/>
        </w:rPr>
        <w:t xml:space="preserve">〇回収率　　　</w:t>
      </w:r>
      <w:r w:rsidR="00621308">
        <w:rPr>
          <w:rFonts w:ascii="HGPｺﾞｼｯｸM" w:eastAsia="HGPｺﾞｼｯｸM" w:hint="eastAsia"/>
          <w:sz w:val="22"/>
          <w:szCs w:val="24"/>
        </w:rPr>
        <w:t xml:space="preserve">　</w:t>
      </w:r>
      <w:r w:rsidR="00523578">
        <w:rPr>
          <w:rFonts w:ascii="HGPｺﾞｼｯｸM" w:eastAsia="HGPｺﾞｼｯｸM" w:hint="eastAsia"/>
          <w:sz w:val="22"/>
          <w:szCs w:val="24"/>
        </w:rPr>
        <w:t xml:space="preserve">　</w:t>
      </w:r>
      <w:r w:rsidRPr="008E2035">
        <w:rPr>
          <w:rFonts w:ascii="HGPｺﾞｼｯｸM" w:eastAsia="HGPｺﾞｼｯｸM" w:hint="eastAsia"/>
          <w:sz w:val="22"/>
          <w:szCs w:val="24"/>
        </w:rPr>
        <w:t>配布数</w:t>
      </w:r>
      <w:r w:rsidR="00621308" w:rsidRPr="008E2035">
        <w:rPr>
          <w:rFonts w:ascii="HGPｺﾞｼｯｸM" w:eastAsia="HGPｺﾞｼｯｸM" w:hint="eastAsia"/>
          <w:sz w:val="22"/>
          <w:szCs w:val="24"/>
        </w:rPr>
        <w:t xml:space="preserve">　　</w:t>
      </w:r>
      <w:r w:rsidR="00A13D9B" w:rsidRPr="008E2035">
        <w:rPr>
          <w:rFonts w:ascii="HGPｺﾞｼｯｸM" w:eastAsia="HGPｺﾞｼｯｸM" w:hint="eastAsia"/>
          <w:sz w:val="22"/>
          <w:szCs w:val="24"/>
        </w:rPr>
        <w:t>38</w:t>
      </w:r>
      <w:r w:rsidR="00523578">
        <w:rPr>
          <w:rFonts w:ascii="HGPｺﾞｼｯｸM" w:eastAsia="HGPｺﾞｼｯｸM" w:hint="eastAsia"/>
          <w:sz w:val="22"/>
          <w:szCs w:val="24"/>
        </w:rPr>
        <w:t>件</w:t>
      </w:r>
      <w:r w:rsidR="00385D27" w:rsidRPr="008E2035">
        <w:rPr>
          <w:rFonts w:ascii="HGPｺﾞｼｯｸM" w:eastAsia="HGPｺﾞｼｯｸM" w:hint="eastAsia"/>
          <w:sz w:val="22"/>
          <w:szCs w:val="24"/>
        </w:rPr>
        <w:t xml:space="preserve">　</w:t>
      </w:r>
      <w:r w:rsidRPr="008E2035">
        <w:rPr>
          <w:rFonts w:ascii="HGPｺﾞｼｯｸM" w:eastAsia="HGPｺﾞｼｯｸM"/>
          <w:sz w:val="22"/>
          <w:szCs w:val="24"/>
        </w:rPr>
        <w:t>／回答数</w:t>
      </w:r>
      <w:r w:rsidR="00621308" w:rsidRPr="008E2035">
        <w:rPr>
          <w:rFonts w:ascii="HGPｺﾞｼｯｸM" w:eastAsia="HGPｺﾞｼｯｸM" w:hint="eastAsia"/>
          <w:sz w:val="22"/>
          <w:szCs w:val="24"/>
        </w:rPr>
        <w:t xml:space="preserve">　</w:t>
      </w:r>
      <w:r w:rsidR="00615144" w:rsidRPr="008E2035">
        <w:rPr>
          <w:rFonts w:ascii="HGPｺﾞｼｯｸM" w:eastAsia="HGPｺﾞｼｯｸM" w:hint="eastAsia"/>
          <w:sz w:val="22"/>
          <w:szCs w:val="24"/>
        </w:rPr>
        <w:t xml:space="preserve">　</w:t>
      </w:r>
      <w:r w:rsidR="00385D27" w:rsidRPr="008E2035">
        <w:rPr>
          <w:rFonts w:ascii="HGPｺﾞｼｯｸM" w:eastAsia="HGPｺﾞｼｯｸM" w:hint="eastAsia"/>
          <w:sz w:val="22"/>
          <w:szCs w:val="24"/>
        </w:rPr>
        <w:t>21</w:t>
      </w:r>
      <w:r w:rsidR="00523578">
        <w:rPr>
          <w:rFonts w:ascii="HGPｺﾞｼｯｸM" w:eastAsia="HGPｺﾞｼｯｸM" w:hint="eastAsia"/>
          <w:sz w:val="22"/>
          <w:szCs w:val="24"/>
        </w:rPr>
        <w:t>件</w:t>
      </w:r>
      <w:r w:rsidR="00090146" w:rsidRPr="008E2035">
        <w:rPr>
          <w:rFonts w:ascii="HGPｺﾞｼｯｸM" w:eastAsia="HGPｺﾞｼｯｸM" w:hint="eastAsia"/>
          <w:sz w:val="22"/>
          <w:szCs w:val="24"/>
        </w:rPr>
        <w:t xml:space="preserve">　</w:t>
      </w:r>
      <w:r w:rsidRPr="008E2035">
        <w:rPr>
          <w:rFonts w:ascii="HGPｺﾞｼｯｸM" w:eastAsia="HGPｺﾞｼｯｸM"/>
          <w:sz w:val="22"/>
          <w:szCs w:val="24"/>
        </w:rPr>
        <w:t>（回収率</w:t>
      </w:r>
      <w:r w:rsidR="00621308" w:rsidRPr="008E2035">
        <w:rPr>
          <w:rFonts w:ascii="HGPｺﾞｼｯｸM" w:eastAsia="HGPｺﾞｼｯｸM" w:hint="eastAsia"/>
          <w:sz w:val="22"/>
          <w:szCs w:val="24"/>
        </w:rPr>
        <w:t xml:space="preserve">　</w:t>
      </w:r>
      <w:r w:rsidR="00A13D9B" w:rsidRPr="008E2035">
        <w:rPr>
          <w:rFonts w:ascii="HGPｺﾞｼｯｸM" w:eastAsia="HGPｺﾞｼｯｸM" w:hint="eastAsia"/>
          <w:sz w:val="22"/>
          <w:szCs w:val="24"/>
        </w:rPr>
        <w:t>55.3</w:t>
      </w:r>
      <w:r w:rsidR="00621308" w:rsidRPr="008E2035">
        <w:rPr>
          <w:rFonts w:ascii="HGPｺﾞｼｯｸM" w:eastAsia="HGPｺﾞｼｯｸM" w:hint="eastAsia"/>
          <w:sz w:val="22"/>
          <w:szCs w:val="24"/>
        </w:rPr>
        <w:t xml:space="preserve">　</w:t>
      </w:r>
      <w:r w:rsidRPr="008E2035">
        <w:rPr>
          <w:rFonts w:ascii="HGPｺﾞｼｯｸM" w:eastAsia="HGPｺﾞｼｯｸM"/>
          <w:sz w:val="22"/>
          <w:szCs w:val="24"/>
        </w:rPr>
        <w:t>％）</w:t>
      </w:r>
    </w:p>
    <w:p w14:paraId="265BD717" w14:textId="77777777" w:rsidR="00AF053A" w:rsidRDefault="00AF053A">
      <w:pPr>
        <w:rPr>
          <w:rFonts w:ascii="HGPｺﾞｼｯｸM" w:eastAsia="HGPｺﾞｼｯｸM"/>
          <w:sz w:val="22"/>
          <w:szCs w:val="24"/>
        </w:rPr>
      </w:pPr>
      <w:r>
        <w:rPr>
          <w:rFonts w:ascii="HGPｺﾞｼｯｸM" w:eastAsia="HGPｺﾞｼｯｸM" w:hint="eastAsia"/>
          <w:sz w:val="22"/>
          <w:szCs w:val="24"/>
        </w:rPr>
        <w:t>〇質問事項及び回答</w:t>
      </w:r>
    </w:p>
    <w:p w14:paraId="27E4EB3D" w14:textId="77777777" w:rsidR="00615144" w:rsidRDefault="00615144" w:rsidP="003B1BAD">
      <w:pPr>
        <w:rPr>
          <w:rFonts w:ascii="HGPｺﾞｼｯｸM" w:eastAsia="HGPｺﾞｼｯｸM"/>
          <w:sz w:val="22"/>
          <w:szCs w:val="24"/>
        </w:rPr>
      </w:pPr>
    </w:p>
    <w:p w14:paraId="68A6352E" w14:textId="55D74C77" w:rsidR="00945C39" w:rsidRPr="00D149F1" w:rsidRDefault="00090146" w:rsidP="003B1BAD">
      <w:pPr>
        <w:rPr>
          <w:rFonts w:ascii="HGPｺﾞｼｯｸM" w:eastAsia="HGPｺﾞｼｯｸM"/>
          <w:sz w:val="22"/>
          <w:szCs w:val="24"/>
        </w:rPr>
      </w:pPr>
      <w:r w:rsidRPr="00D149F1">
        <w:rPr>
          <w:rFonts w:ascii="HGPｺﾞｼｯｸM" w:eastAsia="HGPｺﾞｼｯｸM" w:hint="eastAsia"/>
          <w:sz w:val="22"/>
          <w:szCs w:val="24"/>
        </w:rPr>
        <w:t>１．当事業所の</w:t>
      </w:r>
      <w:r w:rsidR="00615144">
        <w:rPr>
          <w:rFonts w:ascii="HGPｺﾞｼｯｸM" w:eastAsia="HGPｺﾞｼｯｸM" w:hint="eastAsia"/>
          <w:sz w:val="22"/>
          <w:szCs w:val="24"/>
        </w:rPr>
        <w:t>サービスについて評価されている点はどこですか。</w:t>
      </w:r>
      <w:r w:rsidRPr="00D149F1">
        <w:rPr>
          <w:rFonts w:ascii="HGPｺﾞｼｯｸM" w:eastAsia="HGPｺﾞｼｯｸM" w:hint="eastAsia"/>
          <w:sz w:val="22"/>
          <w:szCs w:val="24"/>
        </w:rPr>
        <w:t>(複数選択可)</w:t>
      </w:r>
      <w:r w:rsidR="00615144">
        <w:rPr>
          <w:rFonts w:ascii="HGPｺﾞｼｯｸM" w:eastAsia="HGPｺﾞｼｯｸM" w:hint="eastAsia"/>
          <w:sz w:val="22"/>
          <w:szCs w:val="24"/>
        </w:rPr>
        <w:t xml:space="preserve">　　</w:t>
      </w:r>
      <w:r w:rsidR="00480A5A">
        <w:rPr>
          <w:rFonts w:ascii="HGPｺﾞｼｯｸM" w:eastAsia="HGPｺﾞｼｯｸM" w:hint="eastAsia"/>
          <w:sz w:val="22"/>
          <w:szCs w:val="24"/>
        </w:rPr>
        <w:t>21</w:t>
      </w:r>
      <w:r w:rsidR="00615144">
        <w:rPr>
          <w:rFonts w:ascii="HGPｺﾞｼｯｸM" w:eastAsia="HGPｺﾞｼｯｸM" w:hint="eastAsia"/>
          <w:sz w:val="22"/>
          <w:szCs w:val="24"/>
        </w:rPr>
        <w:t>件の回答</w:t>
      </w:r>
    </w:p>
    <w:p w14:paraId="293544AF" w14:textId="3FCFFCDA" w:rsidR="00090146" w:rsidRDefault="007956C9" w:rsidP="003B1BAD">
      <w:pPr>
        <w:rPr>
          <w:rFonts w:ascii="HGPｺﾞｼｯｸM" w:eastAsia="HGPｺﾞｼｯｸM"/>
          <w:sz w:val="22"/>
          <w:szCs w:val="24"/>
        </w:rPr>
      </w:pPr>
      <w:r>
        <w:rPr>
          <w:noProof/>
        </w:rPr>
        <w:drawing>
          <wp:inline distT="0" distB="0" distL="0" distR="0" wp14:anchorId="2924190E" wp14:editId="50DDDD18">
            <wp:extent cx="5592647" cy="2705100"/>
            <wp:effectExtent l="0" t="0" r="8255" b="0"/>
            <wp:docPr id="5503847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384724" name=""/>
                    <pic:cNvPicPr/>
                  </pic:nvPicPr>
                  <pic:blipFill rotWithShape="1">
                    <a:blip r:embed="rId7"/>
                    <a:srcRect l="28208" t="19127" r="9161" b="27550"/>
                    <a:stretch>
                      <a:fillRect/>
                    </a:stretch>
                  </pic:blipFill>
                  <pic:spPr bwMode="auto">
                    <a:xfrm>
                      <a:off x="0" y="0"/>
                      <a:ext cx="5625329" cy="2720908"/>
                    </a:xfrm>
                    <a:prstGeom prst="rect">
                      <a:avLst/>
                    </a:prstGeom>
                    <a:ln>
                      <a:noFill/>
                    </a:ln>
                    <a:extLst>
                      <a:ext uri="{53640926-AAD7-44D8-BBD7-CCE9431645EC}">
                        <a14:shadowObscured xmlns:a14="http://schemas.microsoft.com/office/drawing/2010/main"/>
                      </a:ext>
                    </a:extLst>
                  </pic:spPr>
                </pic:pic>
              </a:graphicData>
            </a:graphic>
          </wp:inline>
        </w:drawing>
      </w:r>
    </w:p>
    <w:p w14:paraId="78D324CB" w14:textId="2CE8CDEC" w:rsidR="00615144" w:rsidRDefault="00D149F1" w:rsidP="003B1BAD">
      <w:pPr>
        <w:rPr>
          <w:rStyle w:val="myxfac"/>
          <w:rFonts w:ascii="HGPｺﾞｼｯｸM" w:eastAsia="HGPｺﾞｼｯｸM" w:hAnsi="ＭＳ Ｐゴシック"/>
          <w:color w:val="202124"/>
          <w:spacing w:val="3"/>
          <w:sz w:val="22"/>
          <w:shd w:val="clear" w:color="auto" w:fill="FFFFFF"/>
        </w:rPr>
      </w:pPr>
      <w:r w:rsidRPr="00D149F1">
        <w:rPr>
          <w:rStyle w:val="myxfac"/>
          <w:rFonts w:ascii="HGPｺﾞｼｯｸM" w:eastAsia="HGPｺﾞｼｯｸM" w:hAnsi="ＭＳ Ｐゴシック" w:hint="eastAsia"/>
          <w:color w:val="202124"/>
          <w:spacing w:val="3"/>
          <w:sz w:val="22"/>
          <w:shd w:val="clear" w:color="auto" w:fill="FFFFFF"/>
        </w:rPr>
        <w:t>２．</w:t>
      </w:r>
      <w:r w:rsidR="00615144">
        <w:rPr>
          <w:rStyle w:val="myxfac"/>
          <w:rFonts w:ascii="HGPｺﾞｼｯｸM" w:eastAsia="HGPｺﾞｼｯｸM" w:hAnsi="ＭＳ Ｐゴシック" w:hint="eastAsia"/>
          <w:color w:val="202124"/>
          <w:spacing w:val="3"/>
          <w:sz w:val="22"/>
          <w:shd w:val="clear" w:color="auto" w:fill="FFFFFF"/>
        </w:rPr>
        <w:t xml:space="preserve">改善が必要だと思われる点はどこですか。（複数回答可）　</w:t>
      </w:r>
      <w:r w:rsidR="00480A5A">
        <w:rPr>
          <w:rStyle w:val="myxfac"/>
          <w:rFonts w:ascii="HGPｺﾞｼｯｸM" w:eastAsia="HGPｺﾞｼｯｸM" w:hAnsi="ＭＳ Ｐゴシック" w:hint="eastAsia"/>
          <w:color w:val="202124"/>
          <w:spacing w:val="3"/>
          <w:sz w:val="22"/>
          <w:shd w:val="clear" w:color="auto" w:fill="FFFFFF"/>
        </w:rPr>
        <w:t xml:space="preserve">　10</w:t>
      </w:r>
      <w:r w:rsidR="00615144">
        <w:rPr>
          <w:rStyle w:val="myxfac"/>
          <w:rFonts w:ascii="HGPｺﾞｼｯｸM" w:eastAsia="HGPｺﾞｼｯｸM" w:hAnsi="ＭＳ Ｐゴシック" w:hint="eastAsia"/>
          <w:color w:val="202124"/>
          <w:spacing w:val="3"/>
          <w:sz w:val="22"/>
          <w:shd w:val="clear" w:color="auto" w:fill="FFFFFF"/>
        </w:rPr>
        <w:t>件の回答</w:t>
      </w:r>
    </w:p>
    <w:p w14:paraId="0811B4FF" w14:textId="5AE4F5E0" w:rsidR="00615144" w:rsidRDefault="00666455" w:rsidP="003B1BAD">
      <w:pPr>
        <w:rPr>
          <w:rStyle w:val="myxfac"/>
          <w:rFonts w:ascii="HGPｺﾞｼｯｸM" w:eastAsia="HGPｺﾞｼｯｸM" w:hAnsi="ＭＳ Ｐゴシック"/>
          <w:color w:val="202124"/>
          <w:spacing w:val="3"/>
          <w:sz w:val="22"/>
          <w:shd w:val="clear" w:color="auto" w:fill="FFFFFF"/>
        </w:rPr>
      </w:pPr>
      <w:r>
        <w:rPr>
          <w:noProof/>
        </w:rPr>
        <w:drawing>
          <wp:inline distT="0" distB="0" distL="0" distR="0" wp14:anchorId="1CB97582" wp14:editId="4D6A759F">
            <wp:extent cx="5592445" cy="2111633"/>
            <wp:effectExtent l="0" t="0" r="8255" b="3175"/>
            <wp:docPr id="6495327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32767" name=""/>
                    <pic:cNvPicPr/>
                  </pic:nvPicPr>
                  <pic:blipFill rotWithShape="1">
                    <a:blip r:embed="rId8"/>
                    <a:srcRect l="27644" t="38930" r="9163" b="17398"/>
                    <a:stretch>
                      <a:fillRect/>
                    </a:stretch>
                  </pic:blipFill>
                  <pic:spPr bwMode="auto">
                    <a:xfrm>
                      <a:off x="0" y="0"/>
                      <a:ext cx="5642363" cy="2130481"/>
                    </a:xfrm>
                    <a:prstGeom prst="rect">
                      <a:avLst/>
                    </a:prstGeom>
                    <a:ln>
                      <a:noFill/>
                    </a:ln>
                    <a:extLst>
                      <a:ext uri="{53640926-AAD7-44D8-BBD7-CCE9431645EC}">
                        <a14:shadowObscured xmlns:a14="http://schemas.microsoft.com/office/drawing/2010/main"/>
                      </a:ext>
                    </a:extLst>
                  </pic:spPr>
                </pic:pic>
              </a:graphicData>
            </a:graphic>
          </wp:inline>
        </w:drawing>
      </w:r>
    </w:p>
    <w:p w14:paraId="70FD2238" w14:textId="12448E9F" w:rsidR="00AE78B2" w:rsidRPr="00A209FD" w:rsidRDefault="00AE78B2" w:rsidP="00A209FD">
      <w:pPr>
        <w:pStyle w:val="a3"/>
        <w:numPr>
          <w:ilvl w:val="0"/>
          <w:numId w:val="8"/>
        </w:numPr>
        <w:ind w:leftChars="0"/>
        <w:rPr>
          <w:rStyle w:val="myxfac"/>
          <w:rFonts w:ascii="HGPｺﾞｼｯｸM" w:eastAsia="HGPｺﾞｼｯｸM" w:hAnsi="ＭＳ Ｐゴシック"/>
          <w:color w:val="202124"/>
          <w:spacing w:val="3"/>
          <w:sz w:val="22"/>
          <w:shd w:val="clear" w:color="auto" w:fill="FFFFFF"/>
        </w:rPr>
      </w:pPr>
      <w:r w:rsidRPr="00A209FD">
        <w:rPr>
          <w:rStyle w:val="myxfac"/>
          <w:rFonts w:ascii="HGPｺﾞｼｯｸM" w:eastAsia="HGPｺﾞｼｯｸM" w:hAnsi="ＭＳ Ｐゴシック" w:hint="eastAsia"/>
          <w:color w:val="202124"/>
          <w:spacing w:val="3"/>
          <w:sz w:val="22"/>
          <w:shd w:val="clear" w:color="auto" w:fill="FFFFFF"/>
        </w:rPr>
        <w:lastRenderedPageBreak/>
        <w:t xml:space="preserve">当事業所の特徴やよいところは何だと思いますか。（複数回答可）　</w:t>
      </w:r>
      <w:r w:rsidR="00480A5A">
        <w:rPr>
          <w:rStyle w:val="myxfac"/>
          <w:rFonts w:ascii="HGPｺﾞｼｯｸM" w:eastAsia="HGPｺﾞｼｯｸM" w:hAnsi="ＭＳ Ｐゴシック" w:hint="eastAsia"/>
          <w:color w:val="202124"/>
          <w:spacing w:val="3"/>
          <w:sz w:val="22"/>
          <w:shd w:val="clear" w:color="auto" w:fill="FFFFFF"/>
        </w:rPr>
        <w:t xml:space="preserve">　21件の回答</w:t>
      </w:r>
    </w:p>
    <w:p w14:paraId="13A4A91D" w14:textId="6CBEDF65" w:rsidR="00AE78B2" w:rsidRDefault="00457366" w:rsidP="003B1BAD">
      <w:pPr>
        <w:rPr>
          <w:rStyle w:val="myxfac"/>
          <w:rFonts w:ascii="HGPｺﾞｼｯｸM" w:eastAsia="HGPｺﾞｼｯｸM" w:hAnsi="ＭＳ Ｐゴシック"/>
          <w:color w:val="202124"/>
          <w:spacing w:val="3"/>
          <w:sz w:val="22"/>
          <w:shd w:val="clear" w:color="auto" w:fill="FFFFFF"/>
        </w:rPr>
      </w:pPr>
      <w:r>
        <w:rPr>
          <w:noProof/>
        </w:rPr>
        <w:drawing>
          <wp:inline distT="0" distB="0" distL="0" distR="0" wp14:anchorId="718D27EA" wp14:editId="04446A1E">
            <wp:extent cx="5859780" cy="3104636"/>
            <wp:effectExtent l="0" t="0" r="7620" b="635"/>
            <wp:docPr id="18348928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892854" name=""/>
                    <pic:cNvPicPr/>
                  </pic:nvPicPr>
                  <pic:blipFill rotWithShape="1">
                    <a:blip r:embed="rId9"/>
                    <a:srcRect l="27531" t="30467" r="8821" b="16886"/>
                    <a:stretch>
                      <a:fillRect/>
                    </a:stretch>
                  </pic:blipFill>
                  <pic:spPr bwMode="auto">
                    <a:xfrm>
                      <a:off x="0" y="0"/>
                      <a:ext cx="5886658" cy="3118877"/>
                    </a:xfrm>
                    <a:prstGeom prst="rect">
                      <a:avLst/>
                    </a:prstGeom>
                    <a:ln>
                      <a:noFill/>
                    </a:ln>
                    <a:extLst>
                      <a:ext uri="{53640926-AAD7-44D8-BBD7-CCE9431645EC}">
                        <a14:shadowObscured xmlns:a14="http://schemas.microsoft.com/office/drawing/2010/main"/>
                      </a:ext>
                    </a:extLst>
                  </pic:spPr>
                </pic:pic>
              </a:graphicData>
            </a:graphic>
          </wp:inline>
        </w:drawing>
      </w:r>
    </w:p>
    <w:p w14:paraId="015B9F34" w14:textId="6C87A0B5" w:rsidR="00AE78B2" w:rsidRPr="00457366" w:rsidRDefault="0021717F" w:rsidP="00A209FD">
      <w:pPr>
        <w:pStyle w:val="a3"/>
        <w:numPr>
          <w:ilvl w:val="1"/>
          <w:numId w:val="8"/>
        </w:numPr>
        <w:ind w:leftChars="0"/>
        <w:rPr>
          <w:rStyle w:val="myxfac"/>
          <w:rFonts w:ascii="HGPｺﾞｼｯｸM" w:eastAsia="HGPｺﾞｼｯｸM" w:hAnsi="Roboto"/>
          <w:color w:val="202124"/>
          <w:spacing w:val="3"/>
          <w:sz w:val="22"/>
          <w:szCs w:val="24"/>
          <w:shd w:val="clear" w:color="auto" w:fill="FFFFFF"/>
        </w:rPr>
      </w:pPr>
      <w:r>
        <w:rPr>
          <w:rFonts w:ascii="HGPｺﾞｼｯｸM" w:eastAsia="HGPｺﾞｼｯｸM" w:hAnsi="Roboto" w:hint="eastAsia"/>
          <w:noProof/>
          <w:color w:val="202124"/>
          <w:spacing w:val="3"/>
          <w:sz w:val="22"/>
          <w:szCs w:val="24"/>
        </w:rPr>
        <mc:AlternateContent>
          <mc:Choice Requires="wps">
            <w:drawing>
              <wp:anchor distT="0" distB="0" distL="114300" distR="114300" simplePos="0" relativeHeight="251659264" behindDoc="0" locked="0" layoutInCell="1" allowOverlap="1" wp14:anchorId="2A2D365E" wp14:editId="4F03BA4D">
                <wp:simplePos x="0" y="0"/>
                <wp:positionH relativeFrom="column">
                  <wp:posOffset>97155</wp:posOffset>
                </wp:positionH>
                <wp:positionV relativeFrom="paragraph">
                  <wp:posOffset>229235</wp:posOffset>
                </wp:positionV>
                <wp:extent cx="5661660" cy="1214651"/>
                <wp:effectExtent l="0" t="0" r="15240" b="24130"/>
                <wp:wrapNone/>
                <wp:docPr id="230822696" name="正方形/長方形 2"/>
                <wp:cNvGraphicFramePr/>
                <a:graphic xmlns:a="http://schemas.openxmlformats.org/drawingml/2006/main">
                  <a:graphicData uri="http://schemas.microsoft.com/office/word/2010/wordprocessingShape">
                    <wps:wsp>
                      <wps:cNvSpPr/>
                      <wps:spPr>
                        <a:xfrm>
                          <a:off x="0" y="0"/>
                          <a:ext cx="5661660" cy="1214651"/>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E894A6" id="正方形/長方形 2" o:spid="_x0000_s1026" style="position:absolute;margin-left:7.65pt;margin-top:18.05pt;width:445.8pt;height:95.6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" filled="f" strokecolor="black [3213]" strokeweight="1pt"/>
            </w:pict>
          </mc:Fallback>
        </mc:AlternateContent>
      </w:r>
      <w:r w:rsidR="00AE78B2" w:rsidRPr="00457366">
        <w:rPr>
          <w:rStyle w:val="myxfac"/>
          <w:rFonts w:ascii="HGPｺﾞｼｯｸM" w:eastAsia="HGPｺﾞｼｯｸM" w:hAnsi="Roboto" w:hint="eastAsia"/>
          <w:color w:val="202124"/>
          <w:spacing w:val="3"/>
          <w:sz w:val="22"/>
          <w:szCs w:val="24"/>
          <w:shd w:val="clear" w:color="auto" w:fill="FFFFFF"/>
        </w:rPr>
        <w:t>事業所に求める連携のあり方や情報共有の方法についてご意見があればお聞かせください。</w:t>
      </w:r>
    </w:p>
    <w:p w14:paraId="618B825C" w14:textId="7E98FC9B" w:rsidR="00B64E63" w:rsidRPr="00B64E63" w:rsidRDefault="00B64E63" w:rsidP="0021717F">
      <w:pPr>
        <w:ind w:firstLineChars="200" w:firstLine="452"/>
        <w:rPr>
          <w:rFonts w:ascii="HGPｺﾞｼｯｸM" w:eastAsia="HGPｺﾞｼｯｸM" w:hAnsi="ＭＳ Ｐゴシック"/>
          <w:color w:val="202124"/>
          <w:spacing w:val="3"/>
          <w:sz w:val="22"/>
          <w:shd w:val="clear" w:color="auto" w:fill="FFFFFF"/>
        </w:rPr>
      </w:pPr>
      <w:r w:rsidRPr="00B64E63">
        <w:rPr>
          <w:rFonts w:ascii="HGPｺﾞｼｯｸM" w:eastAsia="HGPｺﾞｼｯｸM" w:hAnsi="ＭＳ Ｐゴシック"/>
          <w:color w:val="202124"/>
          <w:spacing w:val="3"/>
          <w:sz w:val="22"/>
          <w:shd w:val="clear" w:color="auto" w:fill="FFFFFF"/>
        </w:rPr>
        <w:t>次のようなご意見をいただきました。</w:t>
      </w:r>
    </w:p>
    <w:p w14:paraId="0083CAF3" w14:textId="43E08B57" w:rsidR="00B64E63" w:rsidRPr="003E0435" w:rsidRDefault="00B64E63" w:rsidP="003E0435">
      <w:pPr>
        <w:pStyle w:val="a3"/>
        <w:numPr>
          <w:ilvl w:val="2"/>
          <w:numId w:val="8"/>
        </w:numPr>
        <w:ind w:leftChars="0"/>
        <w:rPr>
          <w:rFonts w:ascii="HGPｺﾞｼｯｸM" w:eastAsia="HGPｺﾞｼｯｸM" w:hAnsi="ＭＳ Ｐゴシック"/>
          <w:color w:val="202124"/>
          <w:spacing w:val="3"/>
          <w:sz w:val="22"/>
          <w:shd w:val="clear" w:color="auto" w:fill="FFFFFF"/>
        </w:rPr>
      </w:pPr>
      <w:r w:rsidRPr="003E0435">
        <w:rPr>
          <w:rFonts w:ascii="HGPｺﾞｼｯｸM" w:eastAsia="HGPｺﾞｼｯｸM" w:hAnsi="ＭＳ Ｐゴシック"/>
          <w:color w:val="202124"/>
          <w:spacing w:val="3"/>
          <w:sz w:val="22"/>
          <w:shd w:val="clear" w:color="auto" w:fill="FFFFFF"/>
        </w:rPr>
        <w:t>報告書に利用者の写真があり、様子がわかりやすい</w:t>
      </w:r>
    </w:p>
    <w:p w14:paraId="5B0D7663" w14:textId="12974E36" w:rsidR="00B64E63" w:rsidRPr="003E0435" w:rsidRDefault="00B64E63" w:rsidP="003E0435">
      <w:pPr>
        <w:pStyle w:val="a3"/>
        <w:numPr>
          <w:ilvl w:val="2"/>
          <w:numId w:val="8"/>
        </w:numPr>
        <w:ind w:leftChars="0"/>
        <w:rPr>
          <w:rFonts w:ascii="HGPｺﾞｼｯｸM" w:eastAsia="HGPｺﾞｼｯｸM" w:hAnsi="ＭＳ Ｐゴシック"/>
          <w:color w:val="202124"/>
          <w:spacing w:val="3"/>
          <w:sz w:val="22"/>
          <w:shd w:val="clear" w:color="auto" w:fill="FFFFFF"/>
        </w:rPr>
      </w:pPr>
      <w:r w:rsidRPr="003E0435">
        <w:rPr>
          <w:rFonts w:ascii="HGPｺﾞｼｯｸM" w:eastAsia="HGPｺﾞｼｯｸM" w:hAnsi="ＭＳ Ｐゴシック"/>
          <w:color w:val="202124"/>
          <w:spacing w:val="3"/>
          <w:sz w:val="22"/>
          <w:shd w:val="clear" w:color="auto" w:fill="FFFFFF"/>
        </w:rPr>
        <w:t>いつも丁寧に対応している点への感謝</w:t>
      </w:r>
    </w:p>
    <w:p w14:paraId="7C191CEE" w14:textId="77777777" w:rsidR="0021717F" w:rsidRDefault="00B64E63" w:rsidP="003E0435">
      <w:pPr>
        <w:pStyle w:val="a3"/>
        <w:numPr>
          <w:ilvl w:val="2"/>
          <w:numId w:val="8"/>
        </w:numPr>
        <w:ind w:leftChars="0"/>
        <w:rPr>
          <w:rFonts w:ascii="HGPｺﾞｼｯｸM" w:eastAsia="HGPｺﾞｼｯｸM" w:hAnsi="ＭＳ Ｐゴシック"/>
          <w:color w:val="202124"/>
          <w:spacing w:val="3"/>
          <w:sz w:val="22"/>
          <w:shd w:val="clear" w:color="auto" w:fill="FFFFFF"/>
        </w:rPr>
      </w:pPr>
      <w:r w:rsidRPr="003E0435">
        <w:rPr>
          <w:rFonts w:ascii="HGPｺﾞｼｯｸM" w:eastAsia="HGPｺﾞｼｯｸM" w:hAnsi="ＭＳ Ｐゴシック"/>
          <w:color w:val="202124"/>
          <w:spacing w:val="3"/>
          <w:sz w:val="22"/>
          <w:shd w:val="clear" w:color="auto" w:fill="FFFFFF"/>
        </w:rPr>
        <w:t>バイタルリンクを利用している方について、主治医・訪問看護と同様にデイサービスとも</w:t>
      </w:r>
    </w:p>
    <w:p w14:paraId="2E8390F4" w14:textId="013C29B8" w:rsidR="00B64E63" w:rsidRPr="00562B8F" w:rsidRDefault="00B64E63" w:rsidP="00562B8F">
      <w:pPr>
        <w:ind w:firstLineChars="300" w:firstLine="678"/>
        <w:rPr>
          <w:rFonts w:ascii="HGPｺﾞｼｯｸM" w:eastAsia="HGPｺﾞｼｯｸM" w:hAnsi="ＭＳ Ｐゴシック"/>
          <w:color w:val="202124"/>
          <w:spacing w:val="3"/>
          <w:sz w:val="22"/>
          <w:shd w:val="clear" w:color="auto" w:fill="FFFFFF"/>
        </w:rPr>
      </w:pPr>
      <w:r w:rsidRPr="00562B8F">
        <w:rPr>
          <w:rFonts w:ascii="HGPｺﾞｼｯｸM" w:eastAsia="HGPｺﾞｼｯｸM" w:hAnsi="ＭＳ Ｐゴシック"/>
          <w:color w:val="202124"/>
          <w:spacing w:val="3"/>
          <w:sz w:val="22"/>
          <w:shd w:val="clear" w:color="auto" w:fill="FFFFFF"/>
        </w:rPr>
        <w:t>つながるとより良いのではないか</w:t>
      </w:r>
    </w:p>
    <w:p w14:paraId="51E9EC73" w14:textId="77777777" w:rsidR="00AE78B2" w:rsidRPr="00B64E63" w:rsidRDefault="00AE78B2" w:rsidP="003B1BAD">
      <w:pPr>
        <w:rPr>
          <w:rStyle w:val="myxfac"/>
          <w:rFonts w:ascii="HGPｺﾞｼｯｸM" w:eastAsia="HGPｺﾞｼｯｸM" w:hAnsi="ＭＳ Ｐゴシック"/>
          <w:color w:val="202124"/>
          <w:spacing w:val="3"/>
          <w:sz w:val="24"/>
          <w:szCs w:val="24"/>
          <w:shd w:val="clear" w:color="auto" w:fill="FFFFFF"/>
        </w:rPr>
      </w:pPr>
    </w:p>
    <w:p w14:paraId="4A1E8951" w14:textId="748AD873" w:rsidR="00090146" w:rsidRPr="009D16EA" w:rsidRDefault="00AE78B2" w:rsidP="003B1BAD">
      <w:pPr>
        <w:rPr>
          <w:rFonts w:ascii="HGPｺﾞｼｯｸM" w:eastAsia="HGPｺﾞｼｯｸM" w:hAnsi="ＭＳ Ｐゴシック"/>
          <w:sz w:val="24"/>
          <w:szCs w:val="24"/>
        </w:rPr>
      </w:pPr>
      <w:r w:rsidRPr="009D16EA">
        <w:rPr>
          <w:rStyle w:val="myxfac"/>
          <w:rFonts w:ascii="HGPｺﾞｼｯｸM" w:eastAsia="HGPｺﾞｼｯｸM" w:hAnsi="Roboto" w:hint="eastAsia"/>
          <w:color w:val="202124"/>
          <w:spacing w:val="3"/>
          <w:sz w:val="22"/>
          <w:szCs w:val="24"/>
          <w:shd w:val="clear" w:color="auto" w:fill="FFFFFF"/>
        </w:rPr>
        <w:t>５．今後、当事業所に期待する取り組みやサービスがあればご記入ください。</w:t>
      </w:r>
      <w:r w:rsidR="00615144" w:rsidRPr="009D16EA">
        <w:rPr>
          <w:rFonts w:ascii="HGPｺﾞｼｯｸM" w:eastAsia="HGPｺﾞｼｯｸM" w:hAnsi="ＭＳ Ｐゴシック" w:hint="eastAsia"/>
          <w:sz w:val="24"/>
          <w:szCs w:val="24"/>
        </w:rPr>
        <w:t xml:space="preserve"> </w:t>
      </w:r>
    </w:p>
    <w:p w14:paraId="0AB00EC6" w14:textId="3D12F8AD" w:rsidR="009D16EA" w:rsidRPr="009D16EA" w:rsidRDefault="0021717F" w:rsidP="009D16EA">
      <w:pPr>
        <w:ind w:firstLineChars="200" w:firstLine="440"/>
        <w:rPr>
          <w:rFonts w:ascii="HGPｺﾞｼｯｸM" w:eastAsia="HGPｺﾞｼｯｸM"/>
          <w:sz w:val="22"/>
          <w:szCs w:val="24"/>
        </w:rPr>
      </w:pPr>
      <w:r>
        <w:rPr>
          <w:rFonts w:ascii="HGPｺﾞｼｯｸM" w:eastAsia="HGPｺﾞｼｯｸM" w:hAnsi="Roboto" w:hint="eastAsia"/>
          <w:noProof/>
          <w:color w:val="202124"/>
          <w:spacing w:val="3"/>
          <w:sz w:val="22"/>
          <w:szCs w:val="24"/>
        </w:rPr>
        <mc:AlternateContent>
          <mc:Choice Requires="wps">
            <w:drawing>
              <wp:anchor distT="0" distB="0" distL="114300" distR="114300" simplePos="0" relativeHeight="251661312" behindDoc="0" locked="0" layoutInCell="1" allowOverlap="1" wp14:anchorId="72E255B8" wp14:editId="0C3F9737">
                <wp:simplePos x="0" y="0"/>
                <wp:positionH relativeFrom="margin">
                  <wp:posOffset>112395</wp:posOffset>
                </wp:positionH>
                <wp:positionV relativeFrom="paragraph">
                  <wp:posOffset>23495</wp:posOffset>
                </wp:positionV>
                <wp:extent cx="5646420" cy="2040340"/>
                <wp:effectExtent l="0" t="0" r="11430" b="17145"/>
                <wp:wrapNone/>
                <wp:docPr id="743151162" name="正方形/長方形 2"/>
                <wp:cNvGraphicFramePr/>
                <a:graphic xmlns:a="http://schemas.openxmlformats.org/drawingml/2006/main">
                  <a:graphicData uri="http://schemas.microsoft.com/office/word/2010/wordprocessingShape">
                    <wps:wsp>
                      <wps:cNvSpPr/>
                      <wps:spPr>
                        <a:xfrm>
                          <a:off x="0" y="0"/>
                          <a:ext cx="5646420" cy="204034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ED955" id="正方形/長方形 2" o:spid="_x0000_s1026" style="position:absolute;margin-left:8.85pt;margin-top:1.85pt;width:444.6pt;height:160.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" filled="f" strokecolor="windowText" strokeweight="1pt">
                <w10:wrap anchorx="margin"/>
              </v:rect>
            </w:pict>
          </mc:Fallback>
        </mc:AlternateContent>
      </w:r>
      <w:r w:rsidR="009D16EA" w:rsidRPr="009D16EA">
        <w:rPr>
          <w:rFonts w:ascii="HGPｺﾞｼｯｸM" w:eastAsia="HGPｺﾞｼｯｸM" w:hint="eastAsia"/>
          <w:sz w:val="22"/>
          <w:szCs w:val="24"/>
        </w:rPr>
        <w:t>次のようなご意見をいただきました。</w:t>
      </w:r>
    </w:p>
    <w:p w14:paraId="2307DB50" w14:textId="6B1E053D" w:rsidR="009D16EA" w:rsidRPr="009D16EA" w:rsidRDefault="009D16EA" w:rsidP="009D16EA">
      <w:pPr>
        <w:pStyle w:val="a3"/>
        <w:numPr>
          <w:ilvl w:val="2"/>
          <w:numId w:val="8"/>
        </w:numPr>
        <w:ind w:leftChars="0"/>
        <w:rPr>
          <w:rFonts w:ascii="HGPｺﾞｼｯｸM" w:eastAsia="HGPｺﾞｼｯｸM"/>
          <w:sz w:val="22"/>
          <w:szCs w:val="24"/>
        </w:rPr>
      </w:pPr>
      <w:r w:rsidRPr="009D16EA">
        <w:rPr>
          <w:rFonts w:ascii="HGPｺﾞｼｯｸM" w:eastAsia="HGPｺﾞｼｯｸM" w:hint="eastAsia"/>
          <w:sz w:val="22"/>
          <w:szCs w:val="24"/>
        </w:rPr>
        <w:t>利用枠が広がると良い</w:t>
      </w:r>
    </w:p>
    <w:p w14:paraId="12D0181B" w14:textId="0E08346C" w:rsidR="009D16EA" w:rsidRPr="009D16EA" w:rsidRDefault="009D16EA" w:rsidP="009D16EA">
      <w:pPr>
        <w:pStyle w:val="a3"/>
        <w:numPr>
          <w:ilvl w:val="2"/>
          <w:numId w:val="8"/>
        </w:numPr>
        <w:ind w:leftChars="0"/>
        <w:rPr>
          <w:rFonts w:ascii="HGPｺﾞｼｯｸM" w:eastAsia="HGPｺﾞｼｯｸM"/>
          <w:sz w:val="22"/>
          <w:szCs w:val="24"/>
        </w:rPr>
      </w:pPr>
      <w:r w:rsidRPr="009D16EA">
        <w:rPr>
          <w:rFonts w:ascii="HGPｺﾞｼｯｸM" w:eastAsia="HGPｺﾞｼｯｸM" w:hint="eastAsia"/>
          <w:sz w:val="22"/>
          <w:szCs w:val="24"/>
        </w:rPr>
        <w:t>看護師の常時在籍を希望</w:t>
      </w:r>
    </w:p>
    <w:p w14:paraId="543976C2" w14:textId="58E750C8" w:rsidR="009D16EA" w:rsidRPr="009D16EA" w:rsidRDefault="009D16EA" w:rsidP="009D16EA">
      <w:pPr>
        <w:pStyle w:val="a3"/>
        <w:numPr>
          <w:ilvl w:val="2"/>
          <w:numId w:val="8"/>
        </w:numPr>
        <w:ind w:leftChars="0"/>
        <w:rPr>
          <w:rFonts w:ascii="HGPｺﾞｼｯｸM" w:eastAsia="HGPｺﾞｼｯｸM"/>
          <w:sz w:val="22"/>
          <w:szCs w:val="24"/>
        </w:rPr>
      </w:pPr>
      <w:r w:rsidRPr="009D16EA">
        <w:rPr>
          <w:rFonts w:ascii="HGPｺﾞｼｯｸM" w:eastAsia="HGPｺﾞｼｯｸM" w:hint="eastAsia"/>
          <w:sz w:val="22"/>
          <w:szCs w:val="24"/>
        </w:rPr>
        <w:t>特に要望はない</w:t>
      </w:r>
    </w:p>
    <w:p w14:paraId="3B8DDE19" w14:textId="41A03550" w:rsidR="009D16EA" w:rsidRPr="009D16EA" w:rsidRDefault="009D16EA" w:rsidP="009D16EA">
      <w:pPr>
        <w:pStyle w:val="a3"/>
        <w:numPr>
          <w:ilvl w:val="2"/>
          <w:numId w:val="8"/>
        </w:numPr>
        <w:ind w:leftChars="0"/>
        <w:rPr>
          <w:rFonts w:ascii="HGPｺﾞｼｯｸM" w:eastAsia="HGPｺﾞｼｯｸM"/>
          <w:sz w:val="22"/>
          <w:szCs w:val="24"/>
        </w:rPr>
      </w:pPr>
      <w:r w:rsidRPr="009D16EA">
        <w:rPr>
          <w:rFonts w:ascii="HGPｺﾞｼｯｸM" w:eastAsia="HGPｺﾞｼｯｸM" w:hint="eastAsia"/>
          <w:sz w:val="22"/>
          <w:szCs w:val="24"/>
        </w:rPr>
        <w:t>リハビリの充実</w:t>
      </w:r>
    </w:p>
    <w:p w14:paraId="4C8E34F5" w14:textId="201F959A" w:rsidR="009D16EA" w:rsidRPr="009D16EA" w:rsidRDefault="009D16EA" w:rsidP="009D16EA">
      <w:pPr>
        <w:pStyle w:val="a3"/>
        <w:numPr>
          <w:ilvl w:val="2"/>
          <w:numId w:val="8"/>
        </w:numPr>
        <w:ind w:leftChars="0"/>
        <w:rPr>
          <w:rFonts w:ascii="HGPｺﾞｼｯｸM" w:eastAsia="HGPｺﾞｼｯｸM"/>
          <w:sz w:val="22"/>
          <w:szCs w:val="24"/>
        </w:rPr>
      </w:pPr>
      <w:r w:rsidRPr="009D16EA">
        <w:rPr>
          <w:rFonts w:ascii="HGPｺﾞｼｯｸM" w:eastAsia="HGPｺﾞｼｯｸM" w:hint="eastAsia"/>
          <w:sz w:val="22"/>
          <w:szCs w:val="24"/>
        </w:rPr>
        <w:t>外出機会やレクリエーションの継続・充実、楽しいイベントへの期待</w:t>
      </w:r>
    </w:p>
    <w:p w14:paraId="0692669C" w14:textId="0AB6DAE9" w:rsidR="009D16EA" w:rsidRPr="009D16EA" w:rsidRDefault="009D16EA" w:rsidP="009D16EA">
      <w:pPr>
        <w:pStyle w:val="a3"/>
        <w:numPr>
          <w:ilvl w:val="2"/>
          <w:numId w:val="8"/>
        </w:numPr>
        <w:ind w:leftChars="0"/>
        <w:rPr>
          <w:rFonts w:ascii="HGPｺﾞｼｯｸM" w:eastAsia="HGPｺﾞｼｯｸM"/>
          <w:sz w:val="22"/>
          <w:szCs w:val="24"/>
        </w:rPr>
      </w:pPr>
      <w:r w:rsidRPr="009D16EA">
        <w:rPr>
          <w:rFonts w:ascii="HGPｺﾞｼｯｸM" w:eastAsia="HGPｺﾞｼｯｸM" w:hint="eastAsia"/>
          <w:sz w:val="22"/>
          <w:szCs w:val="24"/>
        </w:rPr>
        <w:t>職員が利用者と一体になって楽しんでいる点への評価</w:t>
      </w:r>
    </w:p>
    <w:p w14:paraId="39772CB7" w14:textId="2A76B6DA" w:rsidR="009D16EA" w:rsidRPr="009D16EA" w:rsidRDefault="009D16EA" w:rsidP="009D16EA">
      <w:pPr>
        <w:pStyle w:val="a3"/>
        <w:numPr>
          <w:ilvl w:val="2"/>
          <w:numId w:val="8"/>
        </w:numPr>
        <w:ind w:leftChars="0"/>
        <w:rPr>
          <w:rFonts w:ascii="HGPｺﾞｼｯｸM" w:eastAsia="HGPｺﾞｼｯｸM"/>
          <w:sz w:val="22"/>
          <w:szCs w:val="24"/>
        </w:rPr>
      </w:pPr>
      <w:r w:rsidRPr="009D16EA">
        <w:rPr>
          <w:rFonts w:ascii="HGPｺﾞｼｯｸM" w:eastAsia="HGPｺﾞｼｯｸM" w:hint="eastAsia"/>
          <w:sz w:val="22"/>
          <w:szCs w:val="24"/>
        </w:rPr>
        <w:t>年末年始の振替利用ができなかったため、利用日の検討を希望</w:t>
      </w:r>
    </w:p>
    <w:p w14:paraId="4E27A798" w14:textId="3C0A9013" w:rsidR="00945C39" w:rsidRPr="003E0435" w:rsidRDefault="009D16EA" w:rsidP="003E0435">
      <w:pPr>
        <w:pStyle w:val="a3"/>
        <w:numPr>
          <w:ilvl w:val="2"/>
          <w:numId w:val="8"/>
        </w:numPr>
        <w:ind w:leftChars="0"/>
        <w:rPr>
          <w:rFonts w:ascii="HGPｺﾞｼｯｸM" w:eastAsia="HGPｺﾞｼｯｸM"/>
          <w:sz w:val="22"/>
          <w:szCs w:val="24"/>
        </w:rPr>
      </w:pPr>
      <w:r w:rsidRPr="003E0435">
        <w:rPr>
          <w:rFonts w:ascii="HGPｺﾞｼｯｸM" w:eastAsia="HGPｺﾞｼｯｸM" w:hint="eastAsia"/>
          <w:sz w:val="22"/>
          <w:szCs w:val="24"/>
        </w:rPr>
        <w:t>短時間利用への対応</w:t>
      </w:r>
    </w:p>
    <w:p w14:paraId="1B23C4AD" w14:textId="77777777" w:rsidR="00A209FD" w:rsidRDefault="00A209FD" w:rsidP="003B1BAD">
      <w:pPr>
        <w:rPr>
          <w:rFonts w:ascii="HGPｺﾞｼｯｸM" w:eastAsia="HGPｺﾞｼｯｸM"/>
          <w:sz w:val="22"/>
          <w:szCs w:val="24"/>
        </w:rPr>
      </w:pPr>
    </w:p>
    <w:p w14:paraId="1D38A7D5" w14:textId="5CA798AB" w:rsidR="00A209FD" w:rsidRDefault="00A209FD" w:rsidP="003B1BAD">
      <w:pPr>
        <w:rPr>
          <w:rFonts w:ascii="HGPｺﾞｼｯｸM" w:eastAsia="HGPｺﾞｼｯｸM"/>
          <w:sz w:val="22"/>
          <w:szCs w:val="24"/>
        </w:rPr>
      </w:pPr>
      <w:r>
        <w:rPr>
          <w:rFonts w:ascii="HGPｺﾞｼｯｸM" w:eastAsia="HGPｺﾞｼｯｸM" w:hint="eastAsia"/>
          <w:sz w:val="22"/>
          <w:szCs w:val="24"/>
        </w:rPr>
        <w:t>【事業所より】</w:t>
      </w:r>
    </w:p>
    <w:p w14:paraId="53012C43" w14:textId="72802046" w:rsidR="00A209FD" w:rsidRPr="00A209FD" w:rsidRDefault="0072044F" w:rsidP="00562B8F">
      <w:pPr>
        <w:ind w:leftChars="100" w:left="210"/>
        <w:rPr>
          <w:rFonts w:ascii="HGPｺﾞｼｯｸM" w:eastAsia="HGPｺﾞｼｯｸM"/>
          <w:sz w:val="22"/>
          <w:szCs w:val="24"/>
        </w:rPr>
      </w:pPr>
      <w:r w:rsidRPr="0072044F">
        <w:rPr>
          <w:rFonts w:ascii="HGPｺﾞｼｯｸM" w:eastAsia="HGPｺﾞｼｯｸM"/>
          <w:sz w:val="22"/>
          <w:szCs w:val="24"/>
        </w:rPr>
        <w:t>この度はアンケート調査にご協力いただき、誠にありがとうございました。</w:t>
      </w:r>
      <w:r w:rsidRPr="0072044F">
        <w:rPr>
          <w:rFonts w:ascii="HGPｺﾞｼｯｸM" w:eastAsia="HGPｺﾞｼｯｸM"/>
          <w:sz w:val="22"/>
          <w:szCs w:val="24"/>
        </w:rPr>
        <w:br/>
        <w:t>皆さまから寄せられた温かいお言葉や貴重なご意見は、今後のサービス向上に向けた大切な指針として活用してまいります。これからも、利用者さまが安心して過ごせる場づくりと、ケアマネジャーの皆さまとの連携強化に努めてまいります。引き続きご指導・ご支援のほど、よろしくお願い申し上げます。</w:t>
      </w:r>
    </w:p>
    <w:sectPr w:rsidR="00A209FD" w:rsidRPr="00A209FD" w:rsidSect="006C464E">
      <w:pgSz w:w="11906" w:h="16838"/>
      <w:pgMar w:top="1247" w:right="1191" w:bottom="1247" w:left="119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A870E9" w14:textId="77777777" w:rsidR="00DF2ADB" w:rsidRDefault="00DF2ADB" w:rsidP="00635DAB">
      <w:r>
        <w:separator/>
      </w:r>
    </w:p>
  </w:endnote>
  <w:endnote w:type="continuationSeparator" w:id="0">
    <w:p w14:paraId="3067ABE2" w14:textId="77777777" w:rsidR="00DF2ADB" w:rsidRDefault="00DF2ADB" w:rsidP="00635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Roboto">
    <w:charset w:val="00"/>
    <w:family w:val="auto"/>
    <w:pitch w:val="variable"/>
    <w:sig w:usb0="E0000AFF" w:usb1="5000217F" w:usb2="00000021" w:usb3="00000000" w:csb0="000001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E8C63F" w14:textId="77777777" w:rsidR="00DF2ADB" w:rsidRDefault="00DF2ADB" w:rsidP="00635DAB">
      <w:r>
        <w:separator/>
      </w:r>
    </w:p>
  </w:footnote>
  <w:footnote w:type="continuationSeparator" w:id="0">
    <w:p w14:paraId="240FC1B0" w14:textId="77777777" w:rsidR="00DF2ADB" w:rsidRDefault="00DF2ADB" w:rsidP="00635D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757B50"/>
    <w:multiLevelType w:val="hybridMultilevel"/>
    <w:tmpl w:val="BEC2A1C6"/>
    <w:lvl w:ilvl="0" w:tplc="F94A37E4">
      <w:start w:val="3"/>
      <w:numFmt w:val="decimalFullWidth"/>
      <w:lvlText w:val="%1．"/>
      <w:lvlJc w:val="left"/>
      <w:pPr>
        <w:ind w:left="360" w:hanging="360"/>
      </w:pPr>
      <w:rPr>
        <w:rFonts w:hint="eastAsia"/>
      </w:rPr>
    </w:lvl>
    <w:lvl w:ilvl="1" w:tplc="56402E72">
      <w:start w:val="4"/>
      <w:numFmt w:val="decimalFullWidth"/>
      <w:lvlText w:val="%2."/>
      <w:lvlJc w:val="left"/>
      <w:pPr>
        <w:ind w:left="360" w:hanging="360"/>
      </w:pPr>
      <w:rPr>
        <w:rFonts w:hint="eastAsia"/>
      </w:rPr>
    </w:lvl>
    <w:lvl w:ilvl="2" w:tplc="AC442F9E">
      <w:start w:val="5"/>
      <w:numFmt w:val="bullet"/>
      <w:lvlText w:val="・"/>
      <w:lvlJc w:val="left"/>
      <w:pPr>
        <w:ind w:left="785" w:hanging="360"/>
      </w:pPr>
      <w:rPr>
        <w:rFonts w:ascii="HGPｺﾞｼｯｸM" w:eastAsia="HGPｺﾞｼｯｸM" w:hAnsi="Courier New" w:cs="Courier New" w:hint="eastAsia"/>
      </w:r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38803B43"/>
    <w:multiLevelType w:val="multilevel"/>
    <w:tmpl w:val="6546C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AE1D0A"/>
    <w:multiLevelType w:val="multilevel"/>
    <w:tmpl w:val="86D2C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9250D3"/>
    <w:multiLevelType w:val="multilevel"/>
    <w:tmpl w:val="F210F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C35F4E"/>
    <w:multiLevelType w:val="multilevel"/>
    <w:tmpl w:val="10341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724EB6"/>
    <w:multiLevelType w:val="hybridMultilevel"/>
    <w:tmpl w:val="67A0D44E"/>
    <w:lvl w:ilvl="0" w:tplc="9104CA7A">
      <w:start w:val="3"/>
      <w:numFmt w:val="bullet"/>
      <w:lvlText w:val="・"/>
      <w:lvlJc w:val="left"/>
      <w:pPr>
        <w:ind w:left="586" w:hanging="360"/>
      </w:pPr>
      <w:rPr>
        <w:rFonts w:ascii="HGPｺﾞｼｯｸM" w:eastAsia="HGPｺﾞｼｯｸM" w:hAnsi="ＭＳ Ｐゴシック" w:cstheme="minorBidi" w:hint="eastAsia"/>
      </w:rPr>
    </w:lvl>
    <w:lvl w:ilvl="1" w:tplc="0409000B" w:tentative="1">
      <w:start w:val="1"/>
      <w:numFmt w:val="bullet"/>
      <w:lvlText w:val=""/>
      <w:lvlJc w:val="left"/>
      <w:pPr>
        <w:ind w:left="1106" w:hanging="440"/>
      </w:pPr>
      <w:rPr>
        <w:rFonts w:ascii="Wingdings" w:hAnsi="Wingdings" w:hint="default"/>
      </w:rPr>
    </w:lvl>
    <w:lvl w:ilvl="2" w:tplc="0409000D" w:tentative="1">
      <w:start w:val="1"/>
      <w:numFmt w:val="bullet"/>
      <w:lvlText w:val=""/>
      <w:lvlJc w:val="left"/>
      <w:pPr>
        <w:ind w:left="1546" w:hanging="440"/>
      </w:pPr>
      <w:rPr>
        <w:rFonts w:ascii="Wingdings" w:hAnsi="Wingdings" w:hint="default"/>
      </w:rPr>
    </w:lvl>
    <w:lvl w:ilvl="3" w:tplc="04090001" w:tentative="1">
      <w:start w:val="1"/>
      <w:numFmt w:val="bullet"/>
      <w:lvlText w:val=""/>
      <w:lvlJc w:val="left"/>
      <w:pPr>
        <w:ind w:left="1986" w:hanging="440"/>
      </w:pPr>
      <w:rPr>
        <w:rFonts w:ascii="Wingdings" w:hAnsi="Wingdings" w:hint="default"/>
      </w:rPr>
    </w:lvl>
    <w:lvl w:ilvl="4" w:tplc="0409000B" w:tentative="1">
      <w:start w:val="1"/>
      <w:numFmt w:val="bullet"/>
      <w:lvlText w:val=""/>
      <w:lvlJc w:val="left"/>
      <w:pPr>
        <w:ind w:left="2426" w:hanging="440"/>
      </w:pPr>
      <w:rPr>
        <w:rFonts w:ascii="Wingdings" w:hAnsi="Wingdings" w:hint="default"/>
      </w:rPr>
    </w:lvl>
    <w:lvl w:ilvl="5" w:tplc="0409000D" w:tentative="1">
      <w:start w:val="1"/>
      <w:numFmt w:val="bullet"/>
      <w:lvlText w:val=""/>
      <w:lvlJc w:val="left"/>
      <w:pPr>
        <w:ind w:left="2866" w:hanging="440"/>
      </w:pPr>
      <w:rPr>
        <w:rFonts w:ascii="Wingdings" w:hAnsi="Wingdings" w:hint="default"/>
      </w:rPr>
    </w:lvl>
    <w:lvl w:ilvl="6" w:tplc="04090001" w:tentative="1">
      <w:start w:val="1"/>
      <w:numFmt w:val="bullet"/>
      <w:lvlText w:val=""/>
      <w:lvlJc w:val="left"/>
      <w:pPr>
        <w:ind w:left="3306" w:hanging="440"/>
      </w:pPr>
      <w:rPr>
        <w:rFonts w:ascii="Wingdings" w:hAnsi="Wingdings" w:hint="default"/>
      </w:rPr>
    </w:lvl>
    <w:lvl w:ilvl="7" w:tplc="0409000B" w:tentative="1">
      <w:start w:val="1"/>
      <w:numFmt w:val="bullet"/>
      <w:lvlText w:val=""/>
      <w:lvlJc w:val="left"/>
      <w:pPr>
        <w:ind w:left="3746" w:hanging="440"/>
      </w:pPr>
      <w:rPr>
        <w:rFonts w:ascii="Wingdings" w:hAnsi="Wingdings" w:hint="default"/>
      </w:rPr>
    </w:lvl>
    <w:lvl w:ilvl="8" w:tplc="0409000D" w:tentative="1">
      <w:start w:val="1"/>
      <w:numFmt w:val="bullet"/>
      <w:lvlText w:val=""/>
      <w:lvlJc w:val="left"/>
      <w:pPr>
        <w:ind w:left="4186" w:hanging="440"/>
      </w:pPr>
      <w:rPr>
        <w:rFonts w:ascii="Wingdings" w:hAnsi="Wingdings" w:hint="default"/>
      </w:rPr>
    </w:lvl>
  </w:abstractNum>
  <w:abstractNum w:abstractNumId="6" w15:restartNumberingAfterBreak="0">
    <w:nsid w:val="59666EB7"/>
    <w:multiLevelType w:val="hybridMultilevel"/>
    <w:tmpl w:val="1E4CC63A"/>
    <w:lvl w:ilvl="0" w:tplc="0EDEA610">
      <w:start w:val="1"/>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6DA824DD"/>
    <w:multiLevelType w:val="hybridMultilevel"/>
    <w:tmpl w:val="2E5AB00A"/>
    <w:lvl w:ilvl="0" w:tplc="02F4AC28">
      <w:start w:val="6"/>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71680341"/>
    <w:multiLevelType w:val="multilevel"/>
    <w:tmpl w:val="25268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0461149">
    <w:abstractNumId w:val="6"/>
  </w:num>
  <w:num w:numId="2" w16cid:durableId="787697832">
    <w:abstractNumId w:val="7"/>
  </w:num>
  <w:num w:numId="3" w16cid:durableId="1562670755">
    <w:abstractNumId w:val="4"/>
  </w:num>
  <w:num w:numId="4" w16cid:durableId="426852896">
    <w:abstractNumId w:val="3"/>
  </w:num>
  <w:num w:numId="5" w16cid:durableId="74206077">
    <w:abstractNumId w:val="8"/>
  </w:num>
  <w:num w:numId="6" w16cid:durableId="485825176">
    <w:abstractNumId w:val="1"/>
  </w:num>
  <w:num w:numId="7" w16cid:durableId="1764763798">
    <w:abstractNumId w:val="5"/>
  </w:num>
  <w:num w:numId="8" w16cid:durableId="1057782191">
    <w:abstractNumId w:val="0"/>
  </w:num>
  <w:num w:numId="9" w16cid:durableId="16943808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53A"/>
    <w:rsid w:val="0002467F"/>
    <w:rsid w:val="00052D50"/>
    <w:rsid w:val="000835BE"/>
    <w:rsid w:val="00083D11"/>
    <w:rsid w:val="00090146"/>
    <w:rsid w:val="000A64ED"/>
    <w:rsid w:val="000F36EF"/>
    <w:rsid w:val="001309DC"/>
    <w:rsid w:val="0016747D"/>
    <w:rsid w:val="001C01C8"/>
    <w:rsid w:val="001C52F8"/>
    <w:rsid w:val="0021717F"/>
    <w:rsid w:val="0028309F"/>
    <w:rsid w:val="002B2116"/>
    <w:rsid w:val="002D2C44"/>
    <w:rsid w:val="002F4742"/>
    <w:rsid w:val="00316A2C"/>
    <w:rsid w:val="003239BE"/>
    <w:rsid w:val="00354C8F"/>
    <w:rsid w:val="00385D27"/>
    <w:rsid w:val="003B1BAD"/>
    <w:rsid w:val="003C2A5B"/>
    <w:rsid w:val="003E0435"/>
    <w:rsid w:val="003F6D64"/>
    <w:rsid w:val="00441D23"/>
    <w:rsid w:val="00457366"/>
    <w:rsid w:val="00480A5A"/>
    <w:rsid w:val="00481E62"/>
    <w:rsid w:val="004C5165"/>
    <w:rsid w:val="00500651"/>
    <w:rsid w:val="00517186"/>
    <w:rsid w:val="00523578"/>
    <w:rsid w:val="00562B8F"/>
    <w:rsid w:val="00590988"/>
    <w:rsid w:val="00596029"/>
    <w:rsid w:val="00615144"/>
    <w:rsid w:val="00621308"/>
    <w:rsid w:val="00635DAB"/>
    <w:rsid w:val="00666455"/>
    <w:rsid w:val="00666E3E"/>
    <w:rsid w:val="006C464E"/>
    <w:rsid w:val="007034BC"/>
    <w:rsid w:val="0072044F"/>
    <w:rsid w:val="00765E51"/>
    <w:rsid w:val="007956C9"/>
    <w:rsid w:val="007A6E0C"/>
    <w:rsid w:val="007C3800"/>
    <w:rsid w:val="00870C93"/>
    <w:rsid w:val="008E2035"/>
    <w:rsid w:val="00942E5D"/>
    <w:rsid w:val="00945C39"/>
    <w:rsid w:val="0097640A"/>
    <w:rsid w:val="0097701B"/>
    <w:rsid w:val="009D16EA"/>
    <w:rsid w:val="009E4959"/>
    <w:rsid w:val="00A13D9B"/>
    <w:rsid w:val="00A209FD"/>
    <w:rsid w:val="00A34CE4"/>
    <w:rsid w:val="00AE78B2"/>
    <w:rsid w:val="00AF053A"/>
    <w:rsid w:val="00B64E63"/>
    <w:rsid w:val="00BB25C8"/>
    <w:rsid w:val="00BB411A"/>
    <w:rsid w:val="00C310C9"/>
    <w:rsid w:val="00CC0B4F"/>
    <w:rsid w:val="00CD769C"/>
    <w:rsid w:val="00CF3211"/>
    <w:rsid w:val="00D149F1"/>
    <w:rsid w:val="00D84F1A"/>
    <w:rsid w:val="00D92FE8"/>
    <w:rsid w:val="00DF2ADB"/>
    <w:rsid w:val="00E019A1"/>
    <w:rsid w:val="00E26383"/>
    <w:rsid w:val="00E42616"/>
    <w:rsid w:val="00E709E2"/>
    <w:rsid w:val="00EB6A9C"/>
    <w:rsid w:val="00ED6BFF"/>
    <w:rsid w:val="00F90D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88388BF"/>
  <w15:chartTrackingRefBased/>
  <w15:docId w15:val="{08236220-4C67-4C2C-9DE9-6A3D67D8C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5C3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F053A"/>
    <w:pPr>
      <w:ind w:leftChars="400" w:left="840"/>
    </w:pPr>
  </w:style>
  <w:style w:type="table" w:styleId="a4">
    <w:name w:val="Table Grid"/>
    <w:basedOn w:val="a1"/>
    <w:uiPriority w:val="39"/>
    <w:rsid w:val="00AF05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2B2116"/>
    <w:pPr>
      <w:widowControl/>
      <w:spacing w:before="100" w:beforeAutospacing="1" w:after="100" w:afterAutospacing="1"/>
      <w:jc w:val="left"/>
    </w:pPr>
    <w:rPr>
      <w:rFonts w:ascii="ＭＳ Ｐゴシック" w:eastAsia="ＭＳ Ｐゴシック" w:hAnsi="ＭＳ Ｐゴシック" w:cs="ＭＳ Ｐゴシック"/>
      <w:kern w:val="0"/>
      <w:sz w:val="24"/>
      <w:szCs w:val="24"/>
      <w14:ligatures w14:val="none"/>
    </w:rPr>
  </w:style>
  <w:style w:type="paragraph" w:styleId="a5">
    <w:name w:val="header"/>
    <w:basedOn w:val="a"/>
    <w:link w:val="a6"/>
    <w:uiPriority w:val="99"/>
    <w:unhideWhenUsed/>
    <w:rsid w:val="00635DAB"/>
    <w:pPr>
      <w:tabs>
        <w:tab w:val="center" w:pos="4252"/>
        <w:tab w:val="right" w:pos="8504"/>
      </w:tabs>
      <w:snapToGrid w:val="0"/>
    </w:pPr>
  </w:style>
  <w:style w:type="character" w:customStyle="1" w:styleId="a6">
    <w:name w:val="ヘッダー (文字)"/>
    <w:basedOn w:val="a0"/>
    <w:link w:val="a5"/>
    <w:uiPriority w:val="99"/>
    <w:rsid w:val="00635DAB"/>
  </w:style>
  <w:style w:type="paragraph" w:styleId="a7">
    <w:name w:val="footer"/>
    <w:basedOn w:val="a"/>
    <w:link w:val="a8"/>
    <w:uiPriority w:val="99"/>
    <w:unhideWhenUsed/>
    <w:rsid w:val="00635DAB"/>
    <w:pPr>
      <w:tabs>
        <w:tab w:val="center" w:pos="4252"/>
        <w:tab w:val="right" w:pos="8504"/>
      </w:tabs>
      <w:snapToGrid w:val="0"/>
    </w:pPr>
  </w:style>
  <w:style w:type="character" w:customStyle="1" w:styleId="a8">
    <w:name w:val="フッター (文字)"/>
    <w:basedOn w:val="a0"/>
    <w:link w:val="a7"/>
    <w:uiPriority w:val="99"/>
    <w:rsid w:val="00635DAB"/>
  </w:style>
  <w:style w:type="character" w:customStyle="1" w:styleId="myxfac">
    <w:name w:val="myxfac"/>
    <w:basedOn w:val="a0"/>
    <w:rsid w:val="00D149F1"/>
  </w:style>
  <w:style w:type="character" w:customStyle="1" w:styleId="bxtddb">
    <w:name w:val="bxtddb"/>
    <w:basedOn w:val="a0"/>
    <w:rsid w:val="00D149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2</Pages>
  <Words>532</Words>
  <Characters>532</Characters>
  <Application>Microsoft Office Word</Application>
  <DocSecurity>0</DocSecurity>
  <Lines>24</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YUKA IWAKI</dc:creator>
  <cp:keywords/>
  <dc:description/>
  <cp:lastModifiedBy>Y I</cp:lastModifiedBy>
  <cp:revision>19</cp:revision>
  <cp:lastPrinted>2025-12-22T00:35:00Z</cp:lastPrinted>
  <dcterms:created xsi:type="dcterms:W3CDTF">2025-12-21T23:59:00Z</dcterms:created>
  <dcterms:modified xsi:type="dcterms:W3CDTF">2026-03-14T05:51:00Z</dcterms:modified>
</cp:coreProperties>
</file>